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5B00" w14:textId="15125390" w:rsidR="00275260" w:rsidRDefault="00993B09" w:rsidP="002E4F42">
      <w:pPr>
        <w:pStyle w:val="Heading1"/>
      </w:pPr>
      <w:r w:rsidRPr="002E4F42">
        <w:rPr>
          <w:noProof/>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622300"/>
                <wp:effectExtent l="19050" t="19050" r="27940" b="1397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62230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97CE851" w14:textId="77777777" w:rsidR="00D950F9" w:rsidRPr="00135464" w:rsidRDefault="00D950F9"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747589A6" id="Shape 61" o:spid="_x0000_s1026" style="position:absolute;left:0;text-align:left;margin-left:-16.3pt;margin-top:-94.8pt;width:195.8pt;height:4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" filled="f" strokecolor="white [3212]" strokeweight="3pt">
                <v:stroke miterlimit="4"/>
                <v:textbox style="mso-fit-shape-to-text:t" inset="1.5pt,1.5pt,1.5pt,1.5pt">
                  <w:txbxContent>
                    <w:p w14:paraId="697CE851" w14:textId="77777777" w:rsidR="00D950F9" w:rsidRPr="00135464" w:rsidRDefault="00D950F9"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2E4F42">
        <w:rPr>
          <w:noProof/>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50440267" w:rsidR="00D950F9" w:rsidRPr="00084752" w:rsidRDefault="00D950F9"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216 Sugars Rd, Anstead</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BF7E14">
                              <w:rPr>
                                <w:rFonts w:asciiTheme="majorHAnsi" w:hAnsiTheme="majorHAnsi"/>
                                <w:color w:val="FFFFFF" w:themeColor="background1"/>
                                <w:sz w:val="16"/>
                              </w:rPr>
                              <w:t>4th</w:t>
                            </w:r>
                            <w:r>
                              <w:rPr>
                                <w:rFonts w:asciiTheme="majorHAnsi" w:hAnsiTheme="majorHAnsi"/>
                                <w:color w:val="FFFFFF" w:themeColor="background1"/>
                                <w:sz w:val="16"/>
                              </w:rPr>
                              <w:t xml:space="preserve"> </w:t>
                            </w:r>
                            <w:r w:rsidR="00BF7E14">
                              <w:rPr>
                                <w:rFonts w:asciiTheme="majorHAnsi" w:hAnsiTheme="majorHAnsi"/>
                                <w:color w:val="FFFFFF" w:themeColor="background1"/>
                                <w:sz w:val="16"/>
                              </w:rPr>
                              <w:t>November</w:t>
                            </w:r>
                            <w:r>
                              <w:rPr>
                                <w:rFonts w:asciiTheme="majorHAnsi" w:hAnsiTheme="majorHAnsi"/>
                                <w:color w:val="FFFFFF" w:themeColor="background1"/>
                                <w:sz w:val="16"/>
                              </w:rPr>
                              <w:t>,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1CE8DB1"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14:paraId="50F54F9C" w14:textId="50440267" w:rsidR="00D950F9" w:rsidRPr="00084752" w:rsidRDefault="00D950F9"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216 Sugars Rd, Anstead</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BF7E14">
                        <w:rPr>
                          <w:rFonts w:asciiTheme="majorHAnsi" w:hAnsiTheme="majorHAnsi"/>
                          <w:color w:val="FFFFFF" w:themeColor="background1"/>
                          <w:sz w:val="16"/>
                        </w:rPr>
                        <w:t>4th</w:t>
                      </w:r>
                      <w:r>
                        <w:rPr>
                          <w:rFonts w:asciiTheme="majorHAnsi" w:hAnsiTheme="majorHAnsi"/>
                          <w:color w:val="FFFFFF" w:themeColor="background1"/>
                          <w:sz w:val="16"/>
                        </w:rPr>
                        <w:t xml:space="preserve"> </w:t>
                      </w:r>
                      <w:r w:rsidR="00BF7E14">
                        <w:rPr>
                          <w:rFonts w:asciiTheme="majorHAnsi" w:hAnsiTheme="majorHAnsi"/>
                          <w:color w:val="FFFFFF" w:themeColor="background1"/>
                          <w:sz w:val="16"/>
                        </w:rPr>
                        <w:t>November</w:t>
                      </w:r>
                      <w:r>
                        <w:rPr>
                          <w:rFonts w:asciiTheme="majorHAnsi" w:hAnsiTheme="majorHAnsi"/>
                          <w:color w:val="FFFFFF" w:themeColor="background1"/>
                          <w:sz w:val="16"/>
                        </w:rPr>
                        <w:t>, 2019</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2E4F42">
        <w:rPr>
          <w:noProof/>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950F9" w:rsidRDefault="00D950F9" w:rsidP="005349E1">
                            <w:pPr>
                              <w:pStyle w:val="ListNumber"/>
                              <w:numPr>
                                <w:ilvl w:val="0"/>
                                <w:numId w:val="0"/>
                              </w:numPr>
                            </w:pPr>
                            <w:r>
                              <w:rPr>
                                <w:rFonts w:asciiTheme="majorHAnsi" w:hAnsiTheme="majorHAnsi"/>
                                <w:noProof/>
                                <w:sz w:val="16"/>
                                <w:lang w:val="en-GB"/>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3FE524E"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14:paraId="731E9FEB" w14:textId="77777777" w:rsidR="00D950F9" w:rsidRDefault="00D950F9" w:rsidP="005349E1">
                      <w:pPr>
                        <w:pStyle w:val="ListNumber"/>
                        <w:numPr>
                          <w:ilvl w:val="0"/>
                          <w:numId w:val="0"/>
                        </w:numPr>
                      </w:pPr>
                      <w:r>
                        <w:rPr>
                          <w:rFonts w:asciiTheme="majorHAnsi" w:hAnsiTheme="majorHAnsi"/>
                          <w:noProof/>
                          <w:sz w:val="16"/>
                          <w:lang w:val="en-GB"/>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asvg="http://schemas.microsoft.com/office/drawing/2016/SVG/main" r:embed="rId13"/>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asvg="http://schemas.microsoft.com/office/drawing/2016/SVG/main" r:embed="rId15"/>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asvg="http://schemas.microsoft.com/office/drawing/2016/SVG/main"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t>MPC Committee Meeting Minutes</w:t>
      </w:r>
    </w:p>
    <w:p w14:paraId="2FEDF581" w14:textId="01372E45" w:rsidR="00040308" w:rsidRPr="005D5610" w:rsidRDefault="00F72083" w:rsidP="005349E1">
      <w:pPr>
        <w:pStyle w:val="ListNumber"/>
      </w:pPr>
      <w:r w:rsidRPr="005D5610">
        <w:t>Meeting Opened</w:t>
      </w:r>
      <w:r w:rsidR="009E676C" w:rsidRPr="005D5610">
        <w:t xml:space="preserve"> </w:t>
      </w:r>
    </w:p>
    <w:p w14:paraId="56F01BEC" w14:textId="77777777" w:rsidR="00135464" w:rsidRPr="005D5610" w:rsidRDefault="00135464" w:rsidP="005349E1">
      <w:pPr>
        <w:pStyle w:val="ListNumber"/>
        <w:numPr>
          <w:ilvl w:val="1"/>
          <w:numId w:val="13"/>
        </w:numPr>
      </w:pPr>
      <w:r w:rsidRPr="005D5610">
        <w:t>Welcome and apologies</w:t>
      </w:r>
    </w:p>
    <w:p w14:paraId="546C0034" w14:textId="52E964FE" w:rsidR="00135464" w:rsidRPr="005349E1" w:rsidRDefault="00135464" w:rsidP="005349E1">
      <w:pPr>
        <w:pStyle w:val="ListNumber"/>
        <w:numPr>
          <w:ilvl w:val="0"/>
          <w:numId w:val="0"/>
        </w:numPr>
        <w:ind w:left="173"/>
        <w:rPr>
          <w:b w:val="0"/>
        </w:rPr>
      </w:pPr>
      <w:r w:rsidRPr="005349E1">
        <w:rPr>
          <w:b w:val="0"/>
          <w:u w:val="single"/>
        </w:rPr>
        <w:t>Present</w:t>
      </w:r>
      <w:r w:rsidRPr="005349E1">
        <w:rPr>
          <w:b w:val="0"/>
        </w:rPr>
        <w:t>:</w:t>
      </w:r>
      <w:r w:rsidR="009E676C" w:rsidRPr="005349E1">
        <w:rPr>
          <w:b w:val="0"/>
        </w:rPr>
        <w:t xml:space="preserve"> </w:t>
      </w:r>
      <w:r w:rsidR="00AB3F85" w:rsidRPr="005349E1">
        <w:rPr>
          <w:b w:val="0"/>
        </w:rPr>
        <w:t xml:space="preserve">Gemma Burger, Belinda Ryder, Shane Toll, </w:t>
      </w:r>
      <w:r w:rsidR="002B3A0D">
        <w:rPr>
          <w:b w:val="0"/>
        </w:rPr>
        <w:t>Tanya Holliman</w:t>
      </w:r>
      <w:r w:rsidR="00086222">
        <w:rPr>
          <w:b w:val="0"/>
        </w:rPr>
        <w:t>, Sarah Pearce</w:t>
      </w:r>
    </w:p>
    <w:p w14:paraId="4E50B211" w14:textId="5B63A1BE" w:rsidR="00135464" w:rsidRPr="005349E1" w:rsidRDefault="00135464" w:rsidP="005349E1">
      <w:pPr>
        <w:pStyle w:val="ListNumber"/>
        <w:numPr>
          <w:ilvl w:val="0"/>
          <w:numId w:val="0"/>
        </w:numPr>
        <w:ind w:left="173"/>
        <w:rPr>
          <w:b w:val="0"/>
        </w:rPr>
      </w:pPr>
      <w:r w:rsidRPr="005349E1">
        <w:rPr>
          <w:b w:val="0"/>
          <w:u w:val="single"/>
        </w:rPr>
        <w:t>Apologies</w:t>
      </w:r>
      <w:r w:rsidRPr="005349E1">
        <w:rPr>
          <w:b w:val="0"/>
        </w:rPr>
        <w:t>:</w:t>
      </w:r>
      <w:r w:rsidR="009E676C" w:rsidRPr="005349E1">
        <w:rPr>
          <w:b w:val="0"/>
        </w:rPr>
        <w:t xml:space="preserve"> </w:t>
      </w:r>
      <w:r w:rsidR="00274FF8">
        <w:rPr>
          <w:b w:val="0"/>
        </w:rPr>
        <w:t>Dale Innes, Carmen Coombs</w:t>
      </w:r>
      <w:r w:rsidR="000E1D62">
        <w:rPr>
          <w:b w:val="0"/>
        </w:rPr>
        <w:t xml:space="preserve">, Di Toll, </w:t>
      </w:r>
      <w:proofErr w:type="spellStart"/>
      <w:r w:rsidR="000E1D62">
        <w:rPr>
          <w:b w:val="0"/>
        </w:rPr>
        <w:t>Keirra</w:t>
      </w:r>
      <w:proofErr w:type="spellEnd"/>
      <w:r w:rsidR="000E1D62">
        <w:rPr>
          <w:b w:val="0"/>
        </w:rPr>
        <w:t xml:space="preserve"> Middleton</w:t>
      </w:r>
    </w:p>
    <w:p w14:paraId="08CC1497" w14:textId="33F5F80F" w:rsidR="00040308" w:rsidRPr="005D5610" w:rsidRDefault="00135464" w:rsidP="005349E1">
      <w:pPr>
        <w:pStyle w:val="ListNumber"/>
        <w:numPr>
          <w:ilvl w:val="0"/>
          <w:numId w:val="0"/>
        </w:numPr>
        <w:ind w:left="173"/>
      </w:pPr>
      <w:r w:rsidRPr="005D5610">
        <w:t>1.2 Disclosure of conflicts of interest</w:t>
      </w:r>
      <w:r w:rsidR="00F72083" w:rsidRPr="005D5610">
        <w:t xml:space="preserve"> - nil</w:t>
      </w:r>
    </w:p>
    <w:p w14:paraId="183E933D" w14:textId="77777777" w:rsidR="00040308" w:rsidRPr="005D5610" w:rsidRDefault="00135464" w:rsidP="005349E1">
      <w:pPr>
        <w:pStyle w:val="ListNumber"/>
        <w:numPr>
          <w:ilvl w:val="0"/>
          <w:numId w:val="0"/>
        </w:numPr>
        <w:ind w:left="173"/>
      </w:pPr>
      <w:r w:rsidRPr="005D5610">
        <w:t>1.3 Minutes of the previous meeting – motion that the minutes were a true and accurate record</w:t>
      </w:r>
    </w:p>
    <w:p w14:paraId="33A34F59" w14:textId="75D2E12F" w:rsidR="00135464" w:rsidRPr="005D5610" w:rsidRDefault="00135464" w:rsidP="005349E1">
      <w:pPr>
        <w:pStyle w:val="ListNumber"/>
        <w:numPr>
          <w:ilvl w:val="0"/>
          <w:numId w:val="0"/>
        </w:numPr>
        <w:ind w:left="173"/>
      </w:pPr>
      <w:r w:rsidRPr="005D5610">
        <w:t>Moved:</w:t>
      </w:r>
      <w:r w:rsidR="005E09FC">
        <w:t xml:space="preserve"> Shane Toll</w:t>
      </w:r>
      <w:r w:rsidRPr="005D5610">
        <w:tab/>
        <w:t>Seconded:</w:t>
      </w:r>
      <w:r w:rsidR="00BD32AF" w:rsidRPr="005D5610">
        <w:t xml:space="preserve"> </w:t>
      </w:r>
      <w:r w:rsidR="00AB3F85">
        <w:t>Belinda Ryder</w:t>
      </w:r>
    </w:p>
    <w:p w14:paraId="1B27C80D" w14:textId="77777777" w:rsidR="00040308" w:rsidRPr="005D5610" w:rsidRDefault="00135464" w:rsidP="005349E1">
      <w:pPr>
        <w:pStyle w:val="ListNumber"/>
      </w:pPr>
      <w:r w:rsidRPr="005D5610">
        <w:t>REPORTS AND MATTERS FOR DECISION</w:t>
      </w:r>
    </w:p>
    <w:p w14:paraId="60324F78" w14:textId="77777777" w:rsidR="00135464" w:rsidRPr="005D5610" w:rsidRDefault="00135464" w:rsidP="008C60A8">
      <w:pPr>
        <w:pStyle w:val="ListNumber"/>
        <w:numPr>
          <w:ilvl w:val="0"/>
          <w:numId w:val="0"/>
        </w:numPr>
        <w:ind w:left="547"/>
      </w:pPr>
      <w:r w:rsidRPr="005D5610">
        <w:t>PRESIDENTS REPORT</w:t>
      </w:r>
    </w:p>
    <w:p w14:paraId="4A317AAE" w14:textId="77777777" w:rsidR="005E09FC" w:rsidRPr="00D93462" w:rsidRDefault="005E09FC" w:rsidP="005E09FC">
      <w:pPr>
        <w:rPr>
          <w:u w:val="single"/>
        </w:rPr>
      </w:pPr>
      <w:r w:rsidRPr="00D93462">
        <w:rPr>
          <w:u w:val="single"/>
        </w:rPr>
        <w:t>Agenda</w:t>
      </w:r>
    </w:p>
    <w:p w14:paraId="58ED423A" w14:textId="77777777" w:rsidR="002B3A0D" w:rsidRDefault="002B3A0D" w:rsidP="002B3A0D">
      <w:pPr>
        <w:pStyle w:val="ListParagraph"/>
        <w:numPr>
          <w:ilvl w:val="0"/>
          <w:numId w:val="43"/>
        </w:numPr>
        <w:spacing w:after="160" w:line="256" w:lineRule="auto"/>
        <w:rPr>
          <w:rFonts w:asciiTheme="minorHAnsi" w:hAnsiTheme="minorHAnsi"/>
        </w:rPr>
      </w:pPr>
      <w:r>
        <w:t>Presidents Items</w:t>
      </w:r>
    </w:p>
    <w:p w14:paraId="2112A2A8" w14:textId="111489AD" w:rsidR="002B3A0D" w:rsidRDefault="002B3A0D" w:rsidP="002B3A0D">
      <w:pPr>
        <w:pStyle w:val="ListParagraph"/>
        <w:numPr>
          <w:ilvl w:val="0"/>
          <w:numId w:val="44"/>
        </w:numPr>
        <w:spacing w:after="160" w:line="256" w:lineRule="auto"/>
      </w:pPr>
      <w:r>
        <w:t>Setting up committee role handover notes,</w:t>
      </w:r>
      <w:r w:rsidR="00F74F76">
        <w:t xml:space="preserve"> - </w:t>
      </w:r>
      <w:r w:rsidR="00F74F76">
        <w:rPr>
          <w:color w:val="FF0000"/>
        </w:rPr>
        <w:t>committee members to add input to each role</w:t>
      </w:r>
      <w:r w:rsidR="00086222">
        <w:rPr>
          <w:color w:val="FF0000"/>
        </w:rPr>
        <w:t xml:space="preserve"> description</w:t>
      </w:r>
    </w:p>
    <w:p w14:paraId="62F6DCF9" w14:textId="5098D7FC" w:rsidR="002B3A0D" w:rsidRPr="003F559D" w:rsidRDefault="002B3A0D" w:rsidP="002B3A0D">
      <w:pPr>
        <w:pStyle w:val="ListParagraph"/>
        <w:numPr>
          <w:ilvl w:val="0"/>
          <w:numId w:val="44"/>
        </w:numPr>
        <w:spacing w:after="160" w:line="256" w:lineRule="auto"/>
      </w:pPr>
      <w:r>
        <w:t>Committee numbers for next year</w:t>
      </w:r>
      <w:r w:rsidR="00F74F76">
        <w:t xml:space="preserve"> – </w:t>
      </w:r>
      <w:r w:rsidR="00F74F76">
        <w:rPr>
          <w:color w:val="FF0000"/>
        </w:rPr>
        <w:t xml:space="preserve">expansion of committee; </w:t>
      </w:r>
      <w:r w:rsidR="00086222">
        <w:rPr>
          <w:color w:val="FF0000"/>
        </w:rPr>
        <w:t xml:space="preserve">forming  a </w:t>
      </w:r>
      <w:r w:rsidR="00F74F76">
        <w:rPr>
          <w:color w:val="FF0000"/>
        </w:rPr>
        <w:t xml:space="preserve">possible </w:t>
      </w:r>
      <w:proofErr w:type="spellStart"/>
      <w:r w:rsidR="00F74F76">
        <w:rPr>
          <w:color w:val="FF0000"/>
        </w:rPr>
        <w:t xml:space="preserve">sub </w:t>
      </w:r>
      <w:r w:rsidR="003F559D">
        <w:rPr>
          <w:color w:val="FF0000"/>
        </w:rPr>
        <w:t>committee</w:t>
      </w:r>
      <w:proofErr w:type="spellEnd"/>
      <w:r w:rsidR="003F559D">
        <w:rPr>
          <w:color w:val="FF0000"/>
        </w:rPr>
        <w:t xml:space="preserve">. </w:t>
      </w:r>
      <w:r w:rsidR="00086222">
        <w:rPr>
          <w:color w:val="FF0000"/>
        </w:rPr>
        <w:t>Suggestion of n</w:t>
      </w:r>
      <w:r w:rsidR="003F559D">
        <w:rPr>
          <w:color w:val="FF0000"/>
        </w:rPr>
        <w:t xml:space="preserve">ew roles – fundraising </w:t>
      </w:r>
      <w:r w:rsidR="00086222">
        <w:rPr>
          <w:color w:val="FF0000"/>
        </w:rPr>
        <w:t>coordinator</w:t>
      </w:r>
      <w:r w:rsidR="003F559D">
        <w:rPr>
          <w:color w:val="FF0000"/>
        </w:rPr>
        <w:t xml:space="preserve">; sponsorship </w:t>
      </w:r>
      <w:r w:rsidR="00086222">
        <w:rPr>
          <w:color w:val="FF0000"/>
        </w:rPr>
        <w:t>coordinator</w:t>
      </w:r>
      <w:r w:rsidR="003F559D">
        <w:rPr>
          <w:color w:val="FF0000"/>
        </w:rPr>
        <w:t xml:space="preserve"> (potentially sub branch of President or Treasurer roles)</w:t>
      </w:r>
    </w:p>
    <w:p w14:paraId="489543A9" w14:textId="5E4F808D" w:rsidR="003F559D" w:rsidRDefault="00086222" w:rsidP="003F559D">
      <w:pPr>
        <w:pStyle w:val="ListParagraph"/>
        <w:spacing w:after="160" w:line="256" w:lineRule="auto"/>
        <w:ind w:left="1440"/>
        <w:rPr>
          <w:color w:val="FF0000"/>
        </w:rPr>
      </w:pPr>
      <w:r>
        <w:rPr>
          <w:color w:val="FF0000"/>
        </w:rPr>
        <w:t xml:space="preserve">Current roles: </w:t>
      </w:r>
      <w:r w:rsidR="003F559D">
        <w:rPr>
          <w:color w:val="FF0000"/>
        </w:rPr>
        <w:t>Pres</w:t>
      </w:r>
      <w:r>
        <w:rPr>
          <w:color w:val="FF0000"/>
        </w:rPr>
        <w:t>ident</w:t>
      </w:r>
      <w:r w:rsidR="003F559D">
        <w:rPr>
          <w:color w:val="FF0000"/>
        </w:rPr>
        <w:t>; Grounds/Maintenance;</w:t>
      </w:r>
      <w:r>
        <w:rPr>
          <w:color w:val="FF0000"/>
        </w:rPr>
        <w:t xml:space="preserve"> </w:t>
      </w:r>
      <w:r w:rsidR="003F559D">
        <w:rPr>
          <w:color w:val="FF0000"/>
        </w:rPr>
        <w:t xml:space="preserve">Events </w:t>
      </w:r>
      <w:r>
        <w:rPr>
          <w:color w:val="FF0000"/>
        </w:rPr>
        <w:t>coordinator</w:t>
      </w:r>
      <w:r w:rsidR="003F559D">
        <w:rPr>
          <w:color w:val="FF0000"/>
        </w:rPr>
        <w:t>; Chief Ins</w:t>
      </w:r>
      <w:r>
        <w:rPr>
          <w:color w:val="FF0000"/>
        </w:rPr>
        <w:t>tructor</w:t>
      </w:r>
      <w:r w:rsidR="003F559D">
        <w:rPr>
          <w:color w:val="FF0000"/>
        </w:rPr>
        <w:t>; Canteen</w:t>
      </w:r>
      <w:r>
        <w:rPr>
          <w:color w:val="FF0000"/>
        </w:rPr>
        <w:t xml:space="preserve"> coordinator</w:t>
      </w:r>
      <w:r w:rsidR="003F559D">
        <w:rPr>
          <w:color w:val="FF0000"/>
        </w:rPr>
        <w:t>; Secr</w:t>
      </w:r>
      <w:r>
        <w:rPr>
          <w:color w:val="FF0000"/>
        </w:rPr>
        <w:t>etary</w:t>
      </w:r>
      <w:r w:rsidR="003F559D">
        <w:rPr>
          <w:color w:val="FF0000"/>
        </w:rPr>
        <w:t>; Min Secr</w:t>
      </w:r>
      <w:r>
        <w:rPr>
          <w:color w:val="FF0000"/>
        </w:rPr>
        <w:t>etary</w:t>
      </w:r>
      <w:r w:rsidR="003F559D">
        <w:rPr>
          <w:color w:val="FF0000"/>
        </w:rPr>
        <w:t>; Grants</w:t>
      </w:r>
      <w:r>
        <w:rPr>
          <w:color w:val="FF0000"/>
        </w:rPr>
        <w:t xml:space="preserve"> coordinator</w:t>
      </w:r>
      <w:r w:rsidR="003F559D">
        <w:rPr>
          <w:color w:val="FF0000"/>
        </w:rPr>
        <w:t>; Treasu</w:t>
      </w:r>
      <w:r>
        <w:rPr>
          <w:color w:val="FF0000"/>
        </w:rPr>
        <w:t>rer</w:t>
      </w:r>
    </w:p>
    <w:p w14:paraId="4A9B3DD7" w14:textId="6F0A4F1D" w:rsidR="003F559D" w:rsidRDefault="003F559D" w:rsidP="003F559D">
      <w:pPr>
        <w:pStyle w:val="ListParagraph"/>
        <w:spacing w:after="160" w:line="256" w:lineRule="auto"/>
        <w:ind w:left="1440"/>
        <w:rPr>
          <w:color w:val="FF0000"/>
        </w:rPr>
      </w:pPr>
      <w:r>
        <w:rPr>
          <w:color w:val="FF0000"/>
        </w:rPr>
        <w:t>Uniform</w:t>
      </w:r>
      <w:r w:rsidR="00086222">
        <w:rPr>
          <w:color w:val="FF0000"/>
        </w:rPr>
        <w:t xml:space="preserve"> coordinator and volunteer coordinator not considered committee roles </w:t>
      </w:r>
    </w:p>
    <w:p w14:paraId="78D119BC" w14:textId="5A6BD5EA" w:rsidR="003F559D" w:rsidRDefault="003F559D" w:rsidP="003F559D">
      <w:pPr>
        <w:pStyle w:val="ListParagraph"/>
        <w:spacing w:after="160" w:line="256" w:lineRule="auto"/>
        <w:ind w:left="1440"/>
      </w:pPr>
      <w:r>
        <w:rPr>
          <w:color w:val="FF0000"/>
        </w:rPr>
        <w:t xml:space="preserve">Roles to be ready for </w:t>
      </w:r>
      <w:r w:rsidR="001E27BD">
        <w:rPr>
          <w:color w:val="FF0000"/>
        </w:rPr>
        <w:t xml:space="preserve">2020 </w:t>
      </w:r>
      <w:r>
        <w:rPr>
          <w:color w:val="FF0000"/>
        </w:rPr>
        <w:t>nomination at the last muster</w:t>
      </w:r>
      <w:r w:rsidR="00086222">
        <w:rPr>
          <w:color w:val="FF0000"/>
        </w:rPr>
        <w:t xml:space="preserve"> of 2019</w:t>
      </w:r>
    </w:p>
    <w:p w14:paraId="33882369" w14:textId="77777777" w:rsidR="002B3A0D" w:rsidRDefault="002B3A0D" w:rsidP="002B3A0D">
      <w:pPr>
        <w:pStyle w:val="ListParagraph"/>
        <w:ind w:left="2160"/>
      </w:pPr>
    </w:p>
    <w:p w14:paraId="08C33CA7" w14:textId="77777777" w:rsidR="002B3A0D" w:rsidRDefault="002B3A0D" w:rsidP="002B3A0D">
      <w:pPr>
        <w:pStyle w:val="ListParagraph"/>
        <w:numPr>
          <w:ilvl w:val="0"/>
          <w:numId w:val="43"/>
        </w:numPr>
        <w:spacing w:after="160" w:line="256" w:lineRule="auto"/>
      </w:pPr>
      <w:r>
        <w:t>Sponsorship</w:t>
      </w:r>
    </w:p>
    <w:p w14:paraId="44FA8D69" w14:textId="644A1E92" w:rsidR="002B3A0D" w:rsidRDefault="002B3A0D" w:rsidP="002B3A0D">
      <w:pPr>
        <w:pStyle w:val="ListParagraph"/>
        <w:numPr>
          <w:ilvl w:val="1"/>
          <w:numId w:val="43"/>
        </w:numPr>
        <w:spacing w:after="160" w:line="256" w:lineRule="auto"/>
      </w:pPr>
      <w:r>
        <w:t>Sponsorship Information</w:t>
      </w:r>
      <w:r w:rsidR="00F74F76">
        <w:t xml:space="preserve"> – </w:t>
      </w:r>
      <w:r w:rsidR="00F74F76">
        <w:rPr>
          <w:color w:val="FF0000"/>
        </w:rPr>
        <w:t>need information regarding contracts with each sponsor/agreements/money. What is liability to the club?</w:t>
      </w:r>
      <w:r w:rsidR="00086222">
        <w:rPr>
          <w:color w:val="FF0000"/>
        </w:rPr>
        <w:t xml:space="preserve"> Gemma and Shane to investigate</w:t>
      </w:r>
    </w:p>
    <w:p w14:paraId="5B0FDE91" w14:textId="77777777" w:rsidR="002B3A0D" w:rsidRDefault="002B3A0D" w:rsidP="002B3A0D">
      <w:pPr>
        <w:pStyle w:val="ListParagraph"/>
        <w:ind w:left="2880"/>
      </w:pPr>
      <w:r>
        <w:t>.</w:t>
      </w:r>
    </w:p>
    <w:p w14:paraId="0ADA5053" w14:textId="77777777" w:rsidR="002B3A0D" w:rsidRDefault="002B3A0D" w:rsidP="002B3A0D">
      <w:pPr>
        <w:pStyle w:val="ListParagraph"/>
        <w:numPr>
          <w:ilvl w:val="0"/>
          <w:numId w:val="43"/>
        </w:numPr>
        <w:spacing w:after="160" w:line="256" w:lineRule="auto"/>
      </w:pPr>
      <w:r>
        <w:t>Lighting</w:t>
      </w:r>
    </w:p>
    <w:p w14:paraId="744825FD" w14:textId="4220B641" w:rsidR="002B3A0D" w:rsidRDefault="002B3A0D" w:rsidP="002B3A0D">
      <w:pPr>
        <w:pStyle w:val="ListParagraph"/>
        <w:numPr>
          <w:ilvl w:val="2"/>
          <w:numId w:val="43"/>
        </w:numPr>
        <w:spacing w:after="160" w:line="256" w:lineRule="auto"/>
      </w:pPr>
      <w:r>
        <w:t>Lights to the stables have been set up, need some adjusting to the timers</w:t>
      </w:r>
      <w:r w:rsidR="003F559D">
        <w:t xml:space="preserve">. </w:t>
      </w:r>
      <w:r w:rsidR="003F559D">
        <w:rPr>
          <w:color w:val="FF0000"/>
        </w:rPr>
        <w:t>Communication to be sent to members regarding the light timers/turning fuse on if has been turned off</w:t>
      </w:r>
    </w:p>
    <w:p w14:paraId="0EE650B3" w14:textId="77777777" w:rsidR="002B3A0D" w:rsidRDefault="002B3A0D" w:rsidP="002B3A0D">
      <w:pPr>
        <w:pStyle w:val="ListParagraph"/>
        <w:numPr>
          <w:ilvl w:val="2"/>
          <w:numId w:val="43"/>
        </w:numPr>
        <w:spacing w:after="160" w:line="256" w:lineRule="auto"/>
      </w:pPr>
      <w:r>
        <w:lastRenderedPageBreak/>
        <w:t xml:space="preserve">PA and poles light should be finished this week </w:t>
      </w:r>
    </w:p>
    <w:p w14:paraId="34B2AB2F" w14:textId="77777777" w:rsidR="002B3A0D" w:rsidRDefault="002B3A0D" w:rsidP="002B3A0D">
      <w:pPr>
        <w:pStyle w:val="ListParagraph"/>
        <w:numPr>
          <w:ilvl w:val="0"/>
          <w:numId w:val="43"/>
        </w:numPr>
        <w:spacing w:after="160" w:line="256" w:lineRule="auto"/>
      </w:pPr>
      <w:proofErr w:type="spellStart"/>
      <w:r>
        <w:t>Robbies</w:t>
      </w:r>
      <w:proofErr w:type="spellEnd"/>
      <w:r>
        <w:t xml:space="preserve"> House</w:t>
      </w:r>
    </w:p>
    <w:p w14:paraId="455E00D7" w14:textId="6778508B" w:rsidR="002B3A0D" w:rsidRPr="00086222" w:rsidRDefault="002B3A0D" w:rsidP="002B3A0D">
      <w:pPr>
        <w:pStyle w:val="ListParagraph"/>
        <w:numPr>
          <w:ilvl w:val="1"/>
          <w:numId w:val="43"/>
        </w:numPr>
        <w:spacing w:after="160" w:line="256" w:lineRule="auto"/>
        <w:rPr>
          <w:color w:val="FF0000"/>
        </w:rPr>
      </w:pPr>
      <w:r>
        <w:t>Di is working though this and should have more details.</w:t>
      </w:r>
      <w:r w:rsidR="00F74F76">
        <w:t xml:space="preserve"> – </w:t>
      </w:r>
      <w:r w:rsidR="00F74F76" w:rsidRPr="00086222">
        <w:rPr>
          <w:color w:val="FF0000"/>
        </w:rPr>
        <w:t>2 containers purchased and will be delivered next week. Earthworks will be completed before delivery.</w:t>
      </w:r>
    </w:p>
    <w:p w14:paraId="42531EFB" w14:textId="77777777" w:rsidR="002B3A0D" w:rsidRDefault="002B3A0D" w:rsidP="002B3A0D">
      <w:pPr>
        <w:ind w:left="1080"/>
      </w:pPr>
    </w:p>
    <w:p w14:paraId="09D86C16" w14:textId="7617C043" w:rsidR="002B3A0D" w:rsidRDefault="002B3A0D" w:rsidP="002B3A0D">
      <w:pPr>
        <w:pStyle w:val="ListParagraph"/>
        <w:numPr>
          <w:ilvl w:val="0"/>
          <w:numId w:val="43"/>
        </w:numPr>
        <w:spacing w:after="160" w:line="256" w:lineRule="auto"/>
      </w:pPr>
      <w:r>
        <w:t xml:space="preserve">Number of committee member required for each muster, this is the only place most members can interact with the committee, I know we all have other </w:t>
      </w:r>
      <w:r w:rsidR="00086222">
        <w:t>commitments,</w:t>
      </w:r>
      <w:r>
        <w:t xml:space="preserve"> but we need to work out a way to ensure that we have representation for the rest of the musters.  </w:t>
      </w:r>
    </w:p>
    <w:p w14:paraId="4EB746DB" w14:textId="77777777" w:rsidR="002B3A0D" w:rsidRDefault="002B3A0D" w:rsidP="002B3A0D">
      <w:pPr>
        <w:ind w:left="360"/>
      </w:pPr>
    </w:p>
    <w:p w14:paraId="6826289B" w14:textId="77777777" w:rsidR="002B3A0D" w:rsidRDefault="002B3A0D" w:rsidP="002B3A0D">
      <w:pPr>
        <w:pStyle w:val="ListParagraph"/>
        <w:numPr>
          <w:ilvl w:val="0"/>
          <w:numId w:val="43"/>
        </w:numPr>
        <w:spacing w:after="160" w:line="256" w:lineRule="auto"/>
      </w:pPr>
      <w:r>
        <w:t>Ways to better engage the new members we have at the club.</w:t>
      </w:r>
    </w:p>
    <w:p w14:paraId="1AF0B57A" w14:textId="77777777" w:rsidR="002B3A0D" w:rsidRDefault="002B3A0D" w:rsidP="002B3A0D">
      <w:pPr>
        <w:pStyle w:val="ListParagraph"/>
      </w:pPr>
    </w:p>
    <w:p w14:paraId="1F6EC3C4" w14:textId="783D6185" w:rsidR="002B3A0D" w:rsidRDefault="002B3A0D" w:rsidP="002B3A0D">
      <w:pPr>
        <w:pStyle w:val="ListParagraph"/>
        <w:numPr>
          <w:ilvl w:val="0"/>
          <w:numId w:val="43"/>
        </w:numPr>
        <w:spacing w:after="0" w:line="240" w:lineRule="auto"/>
        <w:ind w:left="714" w:hanging="357"/>
      </w:pPr>
      <w:r>
        <w:t>Sarah Pe</w:t>
      </w:r>
      <w:r w:rsidR="00086222">
        <w:t>arce</w:t>
      </w:r>
      <w:r>
        <w:t xml:space="preserve"> has agreed to take on the Grant role – welcome Sarah</w:t>
      </w:r>
    </w:p>
    <w:p w14:paraId="775903C0" w14:textId="77777777" w:rsidR="002B3A0D" w:rsidRDefault="002B3A0D" w:rsidP="002B3A0D">
      <w:pPr>
        <w:pStyle w:val="ListParagraph"/>
        <w:spacing w:after="0" w:line="240" w:lineRule="auto"/>
      </w:pPr>
      <w:r>
        <w:t>Sarah will complete a full handover with Kelly for the Grants role.</w:t>
      </w:r>
    </w:p>
    <w:p w14:paraId="2CF1DCE1" w14:textId="77777777" w:rsidR="002B3A0D" w:rsidRDefault="002B3A0D" w:rsidP="002B3A0D">
      <w:pPr>
        <w:pStyle w:val="ListParagraph"/>
      </w:pPr>
    </w:p>
    <w:p w14:paraId="55B36E97" w14:textId="77777777" w:rsidR="002B3A0D" w:rsidRDefault="002B3A0D" w:rsidP="002B3A0D">
      <w:pPr>
        <w:pStyle w:val="ListParagraph"/>
        <w:numPr>
          <w:ilvl w:val="0"/>
          <w:numId w:val="43"/>
        </w:numPr>
        <w:spacing w:after="160" w:line="256" w:lineRule="auto"/>
      </w:pPr>
      <w:r>
        <w:t>Leisha Bennett has agreed to take on the Treasurer role as of next year.  Welcome Leisha</w:t>
      </w:r>
    </w:p>
    <w:p w14:paraId="5FA6824D" w14:textId="77777777" w:rsidR="002B3A0D" w:rsidRDefault="002B3A0D" w:rsidP="002B3A0D">
      <w:pPr>
        <w:pStyle w:val="ListParagraph"/>
      </w:pPr>
      <w:r>
        <w:t>Gemma will take over treasurer role for the remaining 2 months of this year and will coordinate with Dan to do a hand over</w:t>
      </w:r>
    </w:p>
    <w:p w14:paraId="00E995DD" w14:textId="032B9A5F" w:rsidR="005E09FC" w:rsidRDefault="00086222" w:rsidP="002B3A0D">
      <w:pPr>
        <w:rPr>
          <w:color w:val="FF0000"/>
        </w:rPr>
      </w:pPr>
      <w:r>
        <w:rPr>
          <w:color w:val="FF0000"/>
        </w:rPr>
        <w:t>Suggestion to m</w:t>
      </w:r>
      <w:r w:rsidR="00F74F76">
        <w:rPr>
          <w:color w:val="FF0000"/>
        </w:rPr>
        <w:t>ake minutes more easily accessible on website</w:t>
      </w:r>
      <w:r w:rsidR="003F559D">
        <w:rPr>
          <w:color w:val="FF0000"/>
        </w:rPr>
        <w:t xml:space="preserve"> – Gemma to investigate</w:t>
      </w:r>
    </w:p>
    <w:p w14:paraId="2FE3632C" w14:textId="2EB92B2D" w:rsidR="001E27BD" w:rsidRPr="00F74F76" w:rsidRDefault="001E27BD" w:rsidP="002B3A0D">
      <w:pPr>
        <w:rPr>
          <w:color w:val="FF0000"/>
        </w:rPr>
      </w:pPr>
      <w:r>
        <w:rPr>
          <w:color w:val="FF0000"/>
        </w:rPr>
        <w:t>Gemma to put Shane</w:t>
      </w:r>
      <w:r w:rsidR="00086222">
        <w:rPr>
          <w:color w:val="FF0000"/>
        </w:rPr>
        <w:t xml:space="preserve"> Toll</w:t>
      </w:r>
      <w:r>
        <w:rPr>
          <w:color w:val="FF0000"/>
        </w:rPr>
        <w:t xml:space="preserve"> on to bank account and remove Dan</w:t>
      </w:r>
      <w:r w:rsidR="00086222">
        <w:rPr>
          <w:color w:val="FF0000"/>
        </w:rPr>
        <w:t xml:space="preserve"> Foster</w:t>
      </w:r>
    </w:p>
    <w:p w14:paraId="3AB3C0CA" w14:textId="07A42F72" w:rsidR="00DD3557" w:rsidRDefault="00DD3557" w:rsidP="005E09FC">
      <w:pPr>
        <w:spacing w:after="0" w:line="240" w:lineRule="auto"/>
        <w:ind w:left="0"/>
        <w:textAlignment w:val="baseline"/>
        <w:rPr>
          <w:rFonts w:cs="Calibri"/>
          <w:color w:val="000000"/>
          <w:szCs w:val="22"/>
          <w:lang w:val="en-AU" w:eastAsia="en-AU"/>
        </w:rPr>
      </w:pPr>
    </w:p>
    <w:p w14:paraId="69E2F783" w14:textId="433E3CA6" w:rsidR="000751B5" w:rsidRDefault="000751B5" w:rsidP="00DD3557">
      <w:pPr>
        <w:spacing w:after="0" w:line="240" w:lineRule="auto"/>
        <w:textAlignment w:val="baseline"/>
        <w:rPr>
          <w:rFonts w:cs="Calibri"/>
          <w:color w:val="000000"/>
          <w:szCs w:val="22"/>
          <w:lang w:val="en-AU" w:eastAsia="en-AU"/>
        </w:rPr>
      </w:pPr>
    </w:p>
    <w:p w14:paraId="71D0ECDB" w14:textId="77777777" w:rsidR="000751B5" w:rsidRPr="000751B5" w:rsidRDefault="000751B5" w:rsidP="005349E1">
      <w:pPr>
        <w:pStyle w:val="ListNumber"/>
        <w:numPr>
          <w:ilvl w:val="0"/>
          <w:numId w:val="0"/>
        </w:numPr>
        <w:ind w:left="173"/>
      </w:pPr>
      <w:r w:rsidRPr="000751B5">
        <w:t>Motion: The President’s Report be accepted into the minutes.</w:t>
      </w:r>
    </w:p>
    <w:p w14:paraId="771B9148" w14:textId="2C4739CA" w:rsidR="000751B5" w:rsidRPr="000751B5" w:rsidRDefault="000751B5" w:rsidP="005349E1">
      <w:pPr>
        <w:pStyle w:val="ListNumber"/>
        <w:numPr>
          <w:ilvl w:val="0"/>
          <w:numId w:val="0"/>
        </w:numPr>
        <w:ind w:left="173"/>
      </w:pPr>
      <w:r w:rsidRPr="000751B5">
        <w:t xml:space="preserve">Moved: </w:t>
      </w:r>
      <w:r w:rsidR="005E09FC">
        <w:t xml:space="preserve">Shane Toll </w:t>
      </w:r>
      <w:r w:rsidRPr="000751B5">
        <w:t xml:space="preserve">  Seconded: Belinda Ryder</w:t>
      </w:r>
    </w:p>
    <w:p w14:paraId="1DDE606B" w14:textId="29D89622" w:rsidR="00DD3557" w:rsidRDefault="00DD3557" w:rsidP="00DD3557">
      <w:pPr>
        <w:spacing w:after="0" w:line="240" w:lineRule="auto"/>
        <w:textAlignment w:val="baseline"/>
        <w:rPr>
          <w:rFonts w:cs="Calibri"/>
          <w:color w:val="000000"/>
          <w:szCs w:val="22"/>
          <w:lang w:val="en-AU" w:eastAsia="en-AU"/>
        </w:rPr>
      </w:pPr>
    </w:p>
    <w:p w14:paraId="7504622D" w14:textId="443751A8" w:rsidR="00B322AB" w:rsidRDefault="00B322AB" w:rsidP="00DD3557">
      <w:pPr>
        <w:spacing w:after="0" w:line="240" w:lineRule="auto"/>
        <w:textAlignment w:val="baseline"/>
        <w:rPr>
          <w:rFonts w:cs="Calibri"/>
          <w:color w:val="000000"/>
          <w:szCs w:val="22"/>
          <w:lang w:val="en-AU" w:eastAsia="en-AU"/>
        </w:rPr>
      </w:pPr>
    </w:p>
    <w:p w14:paraId="194476DF" w14:textId="7290FE82" w:rsidR="00B322AB" w:rsidRDefault="00B322AB" w:rsidP="00DD3557">
      <w:pPr>
        <w:spacing w:after="0" w:line="240" w:lineRule="auto"/>
        <w:textAlignment w:val="baseline"/>
        <w:rPr>
          <w:rFonts w:cs="Calibri"/>
          <w:color w:val="000000"/>
          <w:szCs w:val="22"/>
          <w:lang w:val="en-AU" w:eastAsia="en-AU"/>
        </w:rPr>
      </w:pPr>
    </w:p>
    <w:p w14:paraId="3F80B597" w14:textId="720117F4" w:rsidR="00B322AB" w:rsidRDefault="00B322AB" w:rsidP="00DD3557">
      <w:pPr>
        <w:spacing w:after="0" w:line="240" w:lineRule="auto"/>
        <w:textAlignment w:val="baseline"/>
        <w:rPr>
          <w:rFonts w:cs="Calibri"/>
          <w:color w:val="000000"/>
          <w:szCs w:val="22"/>
          <w:lang w:val="en-AU" w:eastAsia="en-AU"/>
        </w:rPr>
      </w:pPr>
    </w:p>
    <w:p w14:paraId="2F00EB78" w14:textId="51562FF0" w:rsidR="001E27BD" w:rsidRDefault="001E27BD" w:rsidP="00DD3557">
      <w:pPr>
        <w:spacing w:after="0" w:line="240" w:lineRule="auto"/>
        <w:textAlignment w:val="baseline"/>
        <w:rPr>
          <w:rFonts w:cs="Calibri"/>
          <w:color w:val="000000"/>
          <w:szCs w:val="22"/>
          <w:lang w:val="en-AU" w:eastAsia="en-AU"/>
        </w:rPr>
      </w:pPr>
    </w:p>
    <w:p w14:paraId="7279DFC1" w14:textId="4889D996" w:rsidR="001E27BD" w:rsidRDefault="001E27BD" w:rsidP="00DD3557">
      <w:pPr>
        <w:spacing w:after="0" w:line="240" w:lineRule="auto"/>
        <w:textAlignment w:val="baseline"/>
        <w:rPr>
          <w:rFonts w:cs="Calibri"/>
          <w:color w:val="000000"/>
          <w:szCs w:val="22"/>
          <w:lang w:val="en-AU" w:eastAsia="en-AU"/>
        </w:rPr>
      </w:pPr>
    </w:p>
    <w:p w14:paraId="6B6D2DAD" w14:textId="567E2C0C" w:rsidR="001E27BD" w:rsidRDefault="001E27BD" w:rsidP="00DD3557">
      <w:pPr>
        <w:spacing w:after="0" w:line="240" w:lineRule="auto"/>
        <w:textAlignment w:val="baseline"/>
        <w:rPr>
          <w:rFonts w:cs="Calibri"/>
          <w:color w:val="000000"/>
          <w:szCs w:val="22"/>
          <w:lang w:val="en-AU" w:eastAsia="en-AU"/>
        </w:rPr>
      </w:pPr>
    </w:p>
    <w:p w14:paraId="416CBF45" w14:textId="03F29E06" w:rsidR="001E27BD" w:rsidRDefault="001E27BD" w:rsidP="00DD3557">
      <w:pPr>
        <w:spacing w:after="0" w:line="240" w:lineRule="auto"/>
        <w:textAlignment w:val="baseline"/>
        <w:rPr>
          <w:rFonts w:cs="Calibri"/>
          <w:color w:val="000000"/>
          <w:szCs w:val="22"/>
          <w:lang w:val="en-AU" w:eastAsia="en-AU"/>
        </w:rPr>
      </w:pPr>
    </w:p>
    <w:p w14:paraId="0DA50B7F" w14:textId="77777777" w:rsidR="001E27BD" w:rsidRDefault="001E27BD" w:rsidP="00DD3557">
      <w:pPr>
        <w:spacing w:after="0" w:line="240" w:lineRule="auto"/>
        <w:textAlignment w:val="baseline"/>
        <w:rPr>
          <w:rFonts w:cs="Calibri"/>
          <w:color w:val="000000"/>
          <w:szCs w:val="22"/>
          <w:lang w:val="en-AU" w:eastAsia="en-AU"/>
        </w:rPr>
      </w:pPr>
    </w:p>
    <w:p w14:paraId="285A2764" w14:textId="25A5DC9B" w:rsidR="00B322AB" w:rsidRDefault="00B322AB" w:rsidP="00DD3557">
      <w:pPr>
        <w:spacing w:after="0" w:line="240" w:lineRule="auto"/>
        <w:textAlignment w:val="baseline"/>
        <w:rPr>
          <w:rFonts w:cs="Calibri"/>
          <w:color w:val="000000"/>
          <w:szCs w:val="22"/>
          <w:lang w:val="en-AU" w:eastAsia="en-AU"/>
        </w:rPr>
      </w:pPr>
    </w:p>
    <w:p w14:paraId="670CDF67" w14:textId="77777777" w:rsidR="00B322AB" w:rsidRPr="005D5610" w:rsidRDefault="00B322AB" w:rsidP="00DD3557">
      <w:pPr>
        <w:spacing w:after="0" w:line="240" w:lineRule="auto"/>
        <w:textAlignment w:val="baseline"/>
        <w:rPr>
          <w:rFonts w:cs="Calibri"/>
          <w:color w:val="000000"/>
          <w:szCs w:val="22"/>
          <w:lang w:val="en-AU" w:eastAsia="en-AU"/>
        </w:rPr>
      </w:pPr>
    </w:p>
    <w:p w14:paraId="2B1ED522" w14:textId="5884E618" w:rsidR="00040308" w:rsidRDefault="00135464" w:rsidP="00B322AB">
      <w:pPr>
        <w:pStyle w:val="ListNumber"/>
        <w:numPr>
          <w:ilvl w:val="0"/>
          <w:numId w:val="0"/>
        </w:numPr>
        <w:ind w:left="405" w:hanging="405"/>
      </w:pPr>
      <w:r w:rsidRPr="005D5610">
        <w:t>MEMBERSHIP SECRETARY REPORT</w:t>
      </w:r>
    </w:p>
    <w:p w14:paraId="3A915979" w14:textId="2027C364" w:rsidR="00D950F9" w:rsidRDefault="00086222" w:rsidP="00D950F9">
      <w:pPr>
        <w:pStyle w:val="ListNumber"/>
        <w:numPr>
          <w:ilvl w:val="0"/>
          <w:numId w:val="0"/>
        </w:numPr>
        <w:ind w:left="405" w:hanging="405"/>
      </w:pPr>
      <w:r>
        <w:t>nil</w:t>
      </w:r>
    </w:p>
    <w:p w14:paraId="481C472B" w14:textId="250E977C" w:rsidR="00D950F9" w:rsidRPr="000751B5" w:rsidRDefault="00D950F9" w:rsidP="00D950F9">
      <w:pPr>
        <w:pStyle w:val="ListNumber"/>
        <w:numPr>
          <w:ilvl w:val="0"/>
          <w:numId w:val="0"/>
        </w:numPr>
        <w:ind w:left="405" w:hanging="405"/>
      </w:pPr>
      <w:r w:rsidRPr="000751B5">
        <w:t xml:space="preserve">Motion: The </w:t>
      </w:r>
      <w:r>
        <w:t>Secretary’s</w:t>
      </w:r>
      <w:r w:rsidRPr="000751B5">
        <w:t xml:space="preserve"> Report be accepted into the minutes.</w:t>
      </w:r>
    </w:p>
    <w:p w14:paraId="7DAC84A0" w14:textId="10BA389D" w:rsidR="00A15A4A" w:rsidRPr="005D5610" w:rsidRDefault="000751B5" w:rsidP="00D950F9">
      <w:pPr>
        <w:pStyle w:val="ListNumber"/>
        <w:numPr>
          <w:ilvl w:val="0"/>
          <w:numId w:val="0"/>
        </w:numPr>
        <w:ind w:left="405" w:hanging="405"/>
      </w:pPr>
      <w:r w:rsidRPr="000751B5">
        <w:t>Moved:</w:t>
      </w:r>
      <w:r w:rsidRPr="000751B5">
        <w:tab/>
        <w:t xml:space="preserve">Seconded: </w:t>
      </w:r>
    </w:p>
    <w:p w14:paraId="4D7828D8" w14:textId="6373A1BB" w:rsidR="005E09FC" w:rsidRDefault="005E09FC" w:rsidP="002B3A0D">
      <w:pPr>
        <w:pStyle w:val="ListNumber"/>
        <w:numPr>
          <w:ilvl w:val="0"/>
          <w:numId w:val="0"/>
        </w:numPr>
      </w:pPr>
    </w:p>
    <w:p w14:paraId="66106CF5" w14:textId="1F30CDAB" w:rsidR="002B3A0D" w:rsidRDefault="002B3A0D" w:rsidP="002B3A0D">
      <w:pPr>
        <w:pStyle w:val="ListNumber"/>
        <w:numPr>
          <w:ilvl w:val="0"/>
          <w:numId w:val="0"/>
        </w:numPr>
      </w:pPr>
    </w:p>
    <w:p w14:paraId="2E4EEAB8" w14:textId="248F6744" w:rsidR="002B3A0D" w:rsidRDefault="002B3A0D" w:rsidP="002B3A0D">
      <w:pPr>
        <w:pStyle w:val="ListNumber"/>
        <w:numPr>
          <w:ilvl w:val="0"/>
          <w:numId w:val="0"/>
        </w:numPr>
      </w:pPr>
    </w:p>
    <w:p w14:paraId="744CF67D" w14:textId="77777777" w:rsidR="00B322AB" w:rsidRDefault="00B322AB" w:rsidP="00086222">
      <w:pPr>
        <w:pStyle w:val="ListNumber"/>
        <w:numPr>
          <w:ilvl w:val="0"/>
          <w:numId w:val="0"/>
        </w:numPr>
      </w:pPr>
    </w:p>
    <w:p w14:paraId="58E3378A" w14:textId="73E35BFD" w:rsidR="00040308" w:rsidRPr="005D5610" w:rsidRDefault="00135464" w:rsidP="008C60A8">
      <w:pPr>
        <w:pStyle w:val="ListNumber"/>
        <w:numPr>
          <w:ilvl w:val="0"/>
          <w:numId w:val="0"/>
        </w:numPr>
        <w:ind w:left="547"/>
      </w:pPr>
      <w:r w:rsidRPr="005D5610">
        <w:t>TREASURERS REPORT</w:t>
      </w:r>
    </w:p>
    <w:p w14:paraId="1753712D" w14:textId="77297D9F" w:rsidR="005E09FC" w:rsidRDefault="005E09FC" w:rsidP="005E09FC">
      <w:pPr>
        <w:pStyle w:val="ListNumber"/>
        <w:numPr>
          <w:ilvl w:val="0"/>
          <w:numId w:val="0"/>
        </w:numPr>
        <w:ind w:left="405" w:hanging="405"/>
        <w:rPr>
          <w:b w:val="0"/>
        </w:rPr>
      </w:pPr>
    </w:p>
    <w:p w14:paraId="434962E1" w14:textId="77777777" w:rsidR="001E27BD" w:rsidRDefault="001E27BD" w:rsidP="005E09FC">
      <w:pPr>
        <w:pStyle w:val="ListNumber"/>
        <w:numPr>
          <w:ilvl w:val="0"/>
          <w:numId w:val="0"/>
        </w:numPr>
        <w:ind w:left="405" w:hanging="405"/>
        <w:rPr>
          <w:b w:val="0"/>
        </w:rPr>
      </w:pPr>
      <w:r>
        <w:rPr>
          <w:b w:val="0"/>
        </w:rPr>
        <w:t>Bank balance:</w:t>
      </w:r>
    </w:p>
    <w:p w14:paraId="0DC53866" w14:textId="15C2C75F" w:rsidR="005E09FC" w:rsidRDefault="001E27BD" w:rsidP="005E09FC">
      <w:pPr>
        <w:pStyle w:val="ListNumber"/>
        <w:numPr>
          <w:ilvl w:val="0"/>
          <w:numId w:val="0"/>
        </w:numPr>
        <w:ind w:left="405" w:hanging="405"/>
        <w:rPr>
          <w:b w:val="0"/>
        </w:rPr>
      </w:pPr>
      <w:r>
        <w:rPr>
          <w:b w:val="0"/>
        </w:rPr>
        <w:t xml:space="preserve"> </w:t>
      </w:r>
      <w:r w:rsidR="00086222">
        <w:rPr>
          <w:b w:val="0"/>
        </w:rPr>
        <w:t>Building fund:</w:t>
      </w:r>
      <w:r>
        <w:rPr>
          <w:b w:val="0"/>
        </w:rPr>
        <w:t xml:space="preserve"> $10 421.50 </w:t>
      </w:r>
    </w:p>
    <w:p w14:paraId="0E7A6522" w14:textId="2B8236C7" w:rsidR="001E27BD" w:rsidRDefault="001E27BD" w:rsidP="005E09FC">
      <w:pPr>
        <w:pStyle w:val="ListNumber"/>
        <w:numPr>
          <w:ilvl w:val="0"/>
          <w:numId w:val="0"/>
        </w:numPr>
        <w:ind w:left="405" w:hanging="405"/>
        <w:rPr>
          <w:b w:val="0"/>
        </w:rPr>
      </w:pPr>
      <w:r>
        <w:rPr>
          <w:b w:val="0"/>
        </w:rPr>
        <w:t>Nom</w:t>
      </w:r>
      <w:r w:rsidR="00086222">
        <w:rPr>
          <w:b w:val="0"/>
        </w:rPr>
        <w:t>ination</w:t>
      </w:r>
      <w:r>
        <w:rPr>
          <w:b w:val="0"/>
        </w:rPr>
        <w:t>s</w:t>
      </w:r>
      <w:r w:rsidR="00086222">
        <w:rPr>
          <w:b w:val="0"/>
        </w:rPr>
        <w:t xml:space="preserve"> account</w:t>
      </w:r>
      <w:r>
        <w:rPr>
          <w:b w:val="0"/>
        </w:rPr>
        <w:t>: $486</w:t>
      </w:r>
      <w:r w:rsidR="00086222">
        <w:rPr>
          <w:b w:val="0"/>
        </w:rPr>
        <w:t xml:space="preserve"> </w:t>
      </w:r>
    </w:p>
    <w:p w14:paraId="3F462B26" w14:textId="5BD5F006" w:rsidR="001E27BD" w:rsidRDefault="001E27BD" w:rsidP="005E09FC">
      <w:pPr>
        <w:pStyle w:val="ListNumber"/>
        <w:numPr>
          <w:ilvl w:val="0"/>
          <w:numId w:val="0"/>
        </w:numPr>
        <w:ind w:left="405" w:hanging="405"/>
        <w:rPr>
          <w:b w:val="0"/>
        </w:rPr>
      </w:pPr>
      <w:r>
        <w:rPr>
          <w:b w:val="0"/>
        </w:rPr>
        <w:t>Term</w:t>
      </w:r>
      <w:r w:rsidR="00086222">
        <w:rPr>
          <w:b w:val="0"/>
        </w:rPr>
        <w:t xml:space="preserve"> Deposit</w:t>
      </w:r>
      <w:r>
        <w:rPr>
          <w:b w:val="0"/>
        </w:rPr>
        <w:t xml:space="preserve">: </w:t>
      </w:r>
      <w:r w:rsidR="00086222">
        <w:rPr>
          <w:b w:val="0"/>
        </w:rPr>
        <w:t>$</w:t>
      </w:r>
      <w:r>
        <w:rPr>
          <w:b w:val="0"/>
        </w:rPr>
        <w:t>5754.52</w:t>
      </w:r>
    </w:p>
    <w:p w14:paraId="7715D902" w14:textId="10DA342B" w:rsidR="001E27BD" w:rsidRDefault="001E27BD" w:rsidP="005E09FC">
      <w:pPr>
        <w:pStyle w:val="ListNumber"/>
        <w:numPr>
          <w:ilvl w:val="0"/>
          <w:numId w:val="0"/>
        </w:numPr>
        <w:ind w:left="405" w:hanging="405"/>
        <w:rPr>
          <w:b w:val="0"/>
        </w:rPr>
      </w:pPr>
      <w:r>
        <w:rPr>
          <w:b w:val="0"/>
        </w:rPr>
        <w:t>Trans</w:t>
      </w:r>
      <w:r w:rsidR="00086222">
        <w:rPr>
          <w:b w:val="0"/>
        </w:rPr>
        <w:t>action account</w:t>
      </w:r>
      <w:r>
        <w:rPr>
          <w:b w:val="0"/>
        </w:rPr>
        <w:t>: $19 096.81 (pending spend $1826.07)</w:t>
      </w:r>
    </w:p>
    <w:p w14:paraId="0D2FA84F" w14:textId="1DCF2164" w:rsidR="001E27BD" w:rsidRDefault="001E27BD" w:rsidP="005E09FC">
      <w:pPr>
        <w:pStyle w:val="ListNumber"/>
        <w:numPr>
          <w:ilvl w:val="0"/>
          <w:numId w:val="0"/>
        </w:numPr>
        <w:ind w:left="405" w:hanging="405"/>
        <w:rPr>
          <w:b w:val="0"/>
        </w:rPr>
      </w:pPr>
      <w:r>
        <w:rPr>
          <w:b w:val="0"/>
        </w:rPr>
        <w:t xml:space="preserve">Invoices outstanding </w:t>
      </w:r>
      <w:r w:rsidR="00086222">
        <w:rPr>
          <w:b w:val="0"/>
        </w:rPr>
        <w:t xml:space="preserve">from </w:t>
      </w:r>
      <w:r>
        <w:rPr>
          <w:b w:val="0"/>
        </w:rPr>
        <w:t xml:space="preserve">previous month </w:t>
      </w:r>
      <w:r w:rsidR="00086222">
        <w:rPr>
          <w:b w:val="0"/>
        </w:rPr>
        <w:t>remain</w:t>
      </w:r>
      <w:r>
        <w:rPr>
          <w:b w:val="0"/>
        </w:rPr>
        <w:t xml:space="preserve"> outstanding; pending invoice</w:t>
      </w:r>
      <w:r w:rsidR="00086222">
        <w:rPr>
          <w:b w:val="0"/>
        </w:rPr>
        <w:t xml:space="preserve"> for</w:t>
      </w:r>
      <w:r>
        <w:rPr>
          <w:b w:val="0"/>
        </w:rPr>
        <w:t xml:space="preserve"> electricity and rates</w:t>
      </w:r>
    </w:p>
    <w:p w14:paraId="6C0EA7C4" w14:textId="23C73845" w:rsidR="005E09FC" w:rsidRDefault="001E27BD" w:rsidP="005E09FC">
      <w:pPr>
        <w:pStyle w:val="ListNumber"/>
        <w:numPr>
          <w:ilvl w:val="0"/>
          <w:numId w:val="0"/>
        </w:numPr>
      </w:pPr>
      <w:r>
        <w:rPr>
          <w:b w:val="0"/>
        </w:rPr>
        <w:t xml:space="preserve">Rates with BCC – if recognized as a </w:t>
      </w:r>
      <w:proofErr w:type="spellStart"/>
      <w:r>
        <w:rPr>
          <w:b w:val="0"/>
        </w:rPr>
        <w:t>non profit</w:t>
      </w:r>
      <w:proofErr w:type="spellEnd"/>
      <w:r>
        <w:rPr>
          <w:b w:val="0"/>
        </w:rPr>
        <w:t>, to request rates be back paid from original request (TBC)</w:t>
      </w:r>
    </w:p>
    <w:p w14:paraId="26D540EB" w14:textId="5431138B" w:rsidR="00D950F9" w:rsidRPr="000751B5" w:rsidRDefault="00D950F9" w:rsidP="00D950F9">
      <w:pPr>
        <w:pStyle w:val="ListNumber"/>
        <w:numPr>
          <w:ilvl w:val="0"/>
          <w:numId w:val="0"/>
        </w:numPr>
        <w:ind w:left="173"/>
      </w:pPr>
      <w:r w:rsidRPr="000751B5">
        <w:t xml:space="preserve">Motion: The </w:t>
      </w:r>
      <w:r w:rsidR="00B322AB">
        <w:t>Treasurer’s</w:t>
      </w:r>
      <w:r w:rsidRPr="000751B5">
        <w:t xml:space="preserve"> Report be accepted into the minutes.</w:t>
      </w:r>
    </w:p>
    <w:p w14:paraId="5E2833FD" w14:textId="166DFFF0" w:rsidR="00D950F9" w:rsidRDefault="00D950F9" w:rsidP="00D950F9">
      <w:pPr>
        <w:pStyle w:val="ListNumber"/>
        <w:numPr>
          <w:ilvl w:val="0"/>
          <w:numId w:val="0"/>
        </w:numPr>
        <w:ind w:left="173"/>
      </w:pPr>
      <w:r w:rsidRPr="000751B5">
        <w:t xml:space="preserve">Moved: </w:t>
      </w:r>
      <w:r w:rsidR="001E27BD">
        <w:t>Gemma Burger</w:t>
      </w:r>
      <w:r w:rsidR="002B3A0D">
        <w:tab/>
      </w:r>
      <w:r w:rsidRPr="000751B5">
        <w:t xml:space="preserve">Seconded: </w:t>
      </w:r>
      <w:r w:rsidR="00E00720">
        <w:t>Belinda Ryder</w:t>
      </w:r>
    </w:p>
    <w:p w14:paraId="6BEF48D0" w14:textId="55C933C5" w:rsidR="008C60A8" w:rsidRDefault="008C60A8" w:rsidP="00D950F9">
      <w:pPr>
        <w:pStyle w:val="ListNumber"/>
        <w:numPr>
          <w:ilvl w:val="0"/>
          <w:numId w:val="0"/>
        </w:numPr>
        <w:ind w:left="173"/>
      </w:pPr>
    </w:p>
    <w:p w14:paraId="7FF4E5EB" w14:textId="77777777" w:rsidR="002B3A0D" w:rsidRDefault="008C60A8" w:rsidP="00D950F9">
      <w:pPr>
        <w:pStyle w:val="ListNumber"/>
        <w:numPr>
          <w:ilvl w:val="0"/>
          <w:numId w:val="0"/>
        </w:numPr>
        <w:ind w:left="173"/>
      </w:pPr>
      <w:r>
        <w:t xml:space="preserve"> </w:t>
      </w:r>
    </w:p>
    <w:p w14:paraId="78858AFD" w14:textId="77777777" w:rsidR="002B3A0D" w:rsidRDefault="002B3A0D" w:rsidP="00E00720">
      <w:pPr>
        <w:pStyle w:val="ListNumber"/>
        <w:numPr>
          <w:ilvl w:val="0"/>
          <w:numId w:val="0"/>
        </w:numPr>
      </w:pPr>
    </w:p>
    <w:p w14:paraId="35FC8941" w14:textId="77777777" w:rsidR="002B3A0D" w:rsidRDefault="002B3A0D" w:rsidP="00E00720">
      <w:pPr>
        <w:pStyle w:val="ListNumber"/>
        <w:numPr>
          <w:ilvl w:val="0"/>
          <w:numId w:val="0"/>
        </w:numPr>
      </w:pPr>
    </w:p>
    <w:p w14:paraId="22D3EF19" w14:textId="3631F7CF" w:rsidR="008C60A8" w:rsidRDefault="008C60A8" w:rsidP="00D950F9">
      <w:pPr>
        <w:pStyle w:val="ListNumber"/>
        <w:numPr>
          <w:ilvl w:val="0"/>
          <w:numId w:val="0"/>
        </w:numPr>
        <w:ind w:left="173"/>
      </w:pPr>
      <w:r>
        <w:t>GRANTS CO-ORDINATOR REPORT</w:t>
      </w:r>
    </w:p>
    <w:p w14:paraId="3BF22996" w14:textId="5E52FF11" w:rsidR="008C60A8" w:rsidRPr="00A86496" w:rsidRDefault="00A86496" w:rsidP="008C60A8">
      <w:pPr>
        <w:rPr>
          <w:color w:val="FF0000"/>
        </w:rPr>
      </w:pPr>
      <w:r>
        <w:rPr>
          <w:color w:val="FF0000"/>
        </w:rPr>
        <w:t>Acquit Lord Mayors Grant – Gemma and Sarah</w:t>
      </w:r>
    </w:p>
    <w:p w14:paraId="3D0FB90B" w14:textId="6B71B467" w:rsidR="008C60A8" w:rsidRPr="000751B5" w:rsidRDefault="008C60A8" w:rsidP="008C60A8">
      <w:pPr>
        <w:pStyle w:val="ListNumber"/>
        <w:numPr>
          <w:ilvl w:val="0"/>
          <w:numId w:val="0"/>
        </w:numPr>
        <w:ind w:left="173"/>
      </w:pPr>
      <w:r w:rsidRPr="000751B5">
        <w:t xml:space="preserve">Motion: The </w:t>
      </w:r>
      <w:r>
        <w:t xml:space="preserve">Grant Co-Ordinator’s </w:t>
      </w:r>
      <w:r w:rsidRPr="000751B5">
        <w:t>Report be accepted into the minutes.</w:t>
      </w:r>
    </w:p>
    <w:p w14:paraId="1F3AAC72" w14:textId="62EEC98F" w:rsidR="008C60A8" w:rsidRDefault="008C60A8" w:rsidP="008C60A8">
      <w:pPr>
        <w:pStyle w:val="ListNumber"/>
        <w:numPr>
          <w:ilvl w:val="0"/>
          <w:numId w:val="0"/>
        </w:numPr>
        <w:ind w:left="173"/>
      </w:pPr>
      <w:r w:rsidRPr="000751B5">
        <w:t xml:space="preserve">Moved: </w:t>
      </w:r>
      <w:r w:rsidR="002B3A0D">
        <w:tab/>
      </w:r>
      <w:r w:rsidRPr="000751B5">
        <w:t xml:space="preserve">Seconded: </w:t>
      </w:r>
    </w:p>
    <w:p w14:paraId="67A42264" w14:textId="77777777" w:rsidR="008C60A8" w:rsidRPr="000751B5" w:rsidRDefault="008C60A8" w:rsidP="00D950F9">
      <w:pPr>
        <w:pStyle w:val="ListNumber"/>
        <w:numPr>
          <w:ilvl w:val="0"/>
          <w:numId w:val="0"/>
        </w:numPr>
        <w:ind w:left="173"/>
      </w:pPr>
    </w:p>
    <w:p w14:paraId="435173D3" w14:textId="77777777" w:rsidR="00D950F9" w:rsidRDefault="00D950F9" w:rsidP="005E09FC">
      <w:pPr>
        <w:pStyle w:val="ListNumber"/>
        <w:numPr>
          <w:ilvl w:val="0"/>
          <w:numId w:val="0"/>
        </w:numPr>
      </w:pPr>
    </w:p>
    <w:p w14:paraId="1FD6A032" w14:textId="58D2421C" w:rsidR="00135464" w:rsidRPr="005D5610" w:rsidRDefault="00D950F9" w:rsidP="00D950F9">
      <w:pPr>
        <w:pStyle w:val="ListNumber"/>
        <w:numPr>
          <w:ilvl w:val="0"/>
          <w:numId w:val="0"/>
        </w:numPr>
        <w:ind w:left="405" w:hanging="405"/>
      </w:pPr>
      <w:r>
        <w:t xml:space="preserve"> </w:t>
      </w:r>
      <w:r w:rsidR="00135464" w:rsidRPr="005D5610">
        <w:t>EVENTS AND COMMUNICATIONS COORDINATOR REPORT</w:t>
      </w:r>
    </w:p>
    <w:p w14:paraId="56318E24" w14:textId="77777777" w:rsidR="002B3A0D" w:rsidRDefault="002B3A0D" w:rsidP="002B3A0D">
      <w:pPr>
        <w:pStyle w:val="Heading1"/>
      </w:pPr>
      <w:r>
        <w:t xml:space="preserve">MPC Events and Communications Report </w:t>
      </w:r>
    </w:p>
    <w:p w14:paraId="5E581ACA" w14:textId="77777777" w:rsidR="002B3A0D" w:rsidRDefault="002B3A0D" w:rsidP="002B3A0D"/>
    <w:p w14:paraId="7508A3CD" w14:textId="77777777" w:rsidR="002B3A0D" w:rsidRDefault="002B3A0D" w:rsidP="002B3A0D">
      <w:pPr>
        <w:pStyle w:val="ListParagraph"/>
        <w:numPr>
          <w:ilvl w:val="0"/>
          <w:numId w:val="45"/>
        </w:numPr>
        <w:spacing w:after="160" w:line="256" w:lineRule="auto"/>
        <w:jc w:val="both"/>
      </w:pPr>
      <w:r>
        <w:t>Other 2019 events:</w:t>
      </w:r>
    </w:p>
    <w:p w14:paraId="6780E94E" w14:textId="3D25713F" w:rsidR="002B3A0D" w:rsidRDefault="002B3A0D" w:rsidP="002B3A0D">
      <w:pPr>
        <w:pStyle w:val="ListParagraph"/>
        <w:numPr>
          <w:ilvl w:val="1"/>
          <w:numId w:val="45"/>
        </w:numPr>
        <w:spacing w:after="160" w:line="256" w:lineRule="auto"/>
        <w:jc w:val="both"/>
      </w:pPr>
      <w:r>
        <w:t>Need End of Year sponsor for fancy dress and awards</w:t>
      </w:r>
      <w:r w:rsidR="008C561A">
        <w:t xml:space="preserve"> </w:t>
      </w:r>
      <w:r w:rsidR="008C561A">
        <w:rPr>
          <w:color w:val="FF0000"/>
        </w:rPr>
        <w:t xml:space="preserve">– Carmen to approach Aitkens; require 3 </w:t>
      </w:r>
      <w:r w:rsidR="00086222">
        <w:rPr>
          <w:color w:val="FF0000"/>
        </w:rPr>
        <w:t xml:space="preserve">prizes </w:t>
      </w:r>
      <w:r w:rsidR="008C561A">
        <w:rPr>
          <w:color w:val="FF0000"/>
        </w:rPr>
        <w:t>for fancy dress</w:t>
      </w:r>
    </w:p>
    <w:p w14:paraId="57833CA9" w14:textId="77777777" w:rsidR="002B3A0D" w:rsidRDefault="002B3A0D" w:rsidP="002B3A0D">
      <w:pPr>
        <w:pStyle w:val="ListParagraph"/>
        <w:numPr>
          <w:ilvl w:val="1"/>
          <w:numId w:val="45"/>
        </w:numPr>
        <w:spacing w:after="160" w:line="256" w:lineRule="auto"/>
        <w:jc w:val="both"/>
      </w:pPr>
      <w:r>
        <w:t>Format for last rally will be: Saturday 3pm meet, mounted pony fun games from 4pm, then order pizza and camp over, beer and wine for sale.  Sunday 8.30am Fancy dress parade followed by 6-bar and then an early lunch and awards, then water fight.</w:t>
      </w:r>
    </w:p>
    <w:p w14:paraId="60BB0BBD" w14:textId="77777777" w:rsidR="002B3A0D" w:rsidRDefault="002B3A0D" w:rsidP="002B3A0D">
      <w:pPr>
        <w:pStyle w:val="ListParagraph"/>
        <w:numPr>
          <w:ilvl w:val="1"/>
          <w:numId w:val="45"/>
        </w:numPr>
        <w:spacing w:after="160" w:line="256" w:lineRule="auto"/>
        <w:jc w:val="both"/>
      </w:pPr>
      <w:r>
        <w:t xml:space="preserve">Have made most of the purchases for Kate Richards Lord Mayors fund, outstanding are highlighted in yellow.  </w:t>
      </w:r>
    </w:p>
    <w:p w14:paraId="02BE4487" w14:textId="77777777" w:rsidR="002B3A0D" w:rsidRDefault="002B3A0D" w:rsidP="002B3A0D">
      <w:pPr>
        <w:pStyle w:val="ListParagraph"/>
        <w:numPr>
          <w:ilvl w:val="2"/>
          <w:numId w:val="45"/>
        </w:numPr>
        <w:spacing w:after="160" w:line="256" w:lineRule="auto"/>
        <w:jc w:val="both"/>
      </w:pPr>
      <w:r>
        <w:t>The jump blocks and soccer ball will hopefully be ordered from Aitkens by Carmen and we are hoping to approach them for the attendance awards.</w:t>
      </w:r>
    </w:p>
    <w:p w14:paraId="5857B3FA" w14:textId="77777777" w:rsidR="002B3A0D" w:rsidRDefault="002B3A0D" w:rsidP="002B3A0D">
      <w:pPr>
        <w:pStyle w:val="ListParagraph"/>
        <w:numPr>
          <w:ilvl w:val="2"/>
          <w:numId w:val="45"/>
        </w:numPr>
        <w:spacing w:after="160" w:line="256" w:lineRule="auto"/>
        <w:jc w:val="both"/>
      </w:pPr>
      <w:r>
        <w:t>The timer is appearing to be very difficult to source in Australia, the quote I had was advertised as AU but actually coming from US and shipping very costly.  Suggest we apply to switch this out for the radios.</w:t>
      </w:r>
    </w:p>
    <w:p w14:paraId="37A05BDC" w14:textId="77777777" w:rsidR="002B3A0D" w:rsidRDefault="002B3A0D" w:rsidP="002B3A0D">
      <w:pPr>
        <w:pStyle w:val="ListParagraph"/>
        <w:numPr>
          <w:ilvl w:val="2"/>
          <w:numId w:val="45"/>
        </w:numPr>
        <w:spacing w:after="160" w:line="256" w:lineRule="auto"/>
        <w:jc w:val="both"/>
      </w:pPr>
      <w:r>
        <w:t>I will order flagging sets this week (have messaged supplier but no response)</w:t>
      </w:r>
    </w:p>
    <w:tbl>
      <w:tblPr>
        <w:tblW w:w="9345" w:type="dxa"/>
        <w:tblLook w:val="04A0" w:firstRow="1" w:lastRow="0" w:firstColumn="1" w:lastColumn="0" w:noHBand="0" w:noVBand="1"/>
      </w:tblPr>
      <w:tblGrid>
        <w:gridCol w:w="6083"/>
        <w:gridCol w:w="3262"/>
      </w:tblGrid>
      <w:tr w:rsidR="002B3A0D" w14:paraId="543881B0" w14:textId="77777777" w:rsidTr="002B3A0D">
        <w:trPr>
          <w:trHeight w:val="235"/>
        </w:trPr>
        <w:tc>
          <w:tcPr>
            <w:tcW w:w="6083" w:type="dxa"/>
            <w:tcBorders>
              <w:top w:val="single" w:sz="4" w:space="0" w:color="auto"/>
              <w:left w:val="single" w:sz="4" w:space="0" w:color="auto"/>
              <w:bottom w:val="single" w:sz="4" w:space="0" w:color="auto"/>
              <w:right w:val="single" w:sz="4" w:space="0" w:color="auto"/>
            </w:tcBorders>
            <w:noWrap/>
            <w:vAlign w:val="bottom"/>
            <w:hideMark/>
          </w:tcPr>
          <w:p w14:paraId="1DF0CFD4" w14:textId="77777777" w:rsidR="002B3A0D" w:rsidRDefault="002B3A0D">
            <w:pPr>
              <w:spacing w:after="0" w:line="240" w:lineRule="auto"/>
              <w:rPr>
                <w:b/>
                <w:bCs/>
                <w:color w:val="000000"/>
                <w:sz w:val="28"/>
                <w:szCs w:val="28"/>
                <w:lang w:eastAsia="en-AU"/>
              </w:rPr>
            </w:pPr>
            <w:r>
              <w:rPr>
                <w:b/>
                <w:bCs/>
                <w:color w:val="000000"/>
                <w:sz w:val="28"/>
                <w:szCs w:val="28"/>
                <w:lang w:eastAsia="en-AU"/>
              </w:rPr>
              <w:t>Wishlist</w:t>
            </w:r>
          </w:p>
        </w:tc>
        <w:tc>
          <w:tcPr>
            <w:tcW w:w="3262" w:type="dxa"/>
            <w:tcBorders>
              <w:top w:val="single" w:sz="4" w:space="0" w:color="auto"/>
              <w:left w:val="nil"/>
              <w:bottom w:val="single" w:sz="4" w:space="0" w:color="auto"/>
              <w:right w:val="single" w:sz="4" w:space="0" w:color="auto"/>
            </w:tcBorders>
            <w:noWrap/>
            <w:vAlign w:val="bottom"/>
            <w:hideMark/>
          </w:tcPr>
          <w:p w14:paraId="3A61C7BD" w14:textId="77777777" w:rsidR="002B3A0D" w:rsidRDefault="002B3A0D">
            <w:pPr>
              <w:spacing w:after="0" w:line="240" w:lineRule="auto"/>
              <w:rPr>
                <w:b/>
                <w:bCs/>
                <w:color w:val="000000"/>
                <w:sz w:val="28"/>
                <w:szCs w:val="28"/>
                <w:lang w:eastAsia="en-AU"/>
              </w:rPr>
            </w:pPr>
            <w:r>
              <w:rPr>
                <w:b/>
                <w:bCs/>
                <w:color w:val="000000"/>
                <w:sz w:val="28"/>
                <w:szCs w:val="28"/>
                <w:lang w:eastAsia="en-AU"/>
              </w:rPr>
              <w:t> </w:t>
            </w:r>
          </w:p>
        </w:tc>
      </w:tr>
      <w:tr w:rsidR="002B3A0D" w14:paraId="57AE2CAD"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16D42996" w14:textId="77777777" w:rsidR="002B3A0D" w:rsidRDefault="002B3A0D">
            <w:pPr>
              <w:spacing w:after="0" w:line="240" w:lineRule="auto"/>
              <w:rPr>
                <w:color w:val="000000"/>
                <w:szCs w:val="22"/>
                <w:lang w:eastAsia="en-AU"/>
              </w:rPr>
            </w:pPr>
            <w:r>
              <w:rPr>
                <w:color w:val="000000"/>
                <w:lang w:eastAsia="en-AU"/>
              </w:rPr>
              <w:t> </w:t>
            </w:r>
          </w:p>
        </w:tc>
        <w:tc>
          <w:tcPr>
            <w:tcW w:w="3262" w:type="dxa"/>
            <w:tcBorders>
              <w:top w:val="nil"/>
              <w:left w:val="nil"/>
              <w:bottom w:val="single" w:sz="4" w:space="0" w:color="auto"/>
              <w:right w:val="single" w:sz="4" w:space="0" w:color="auto"/>
            </w:tcBorders>
            <w:noWrap/>
            <w:vAlign w:val="bottom"/>
            <w:hideMark/>
          </w:tcPr>
          <w:p w14:paraId="644C2181" w14:textId="77777777" w:rsidR="002B3A0D" w:rsidRDefault="002B3A0D">
            <w:pPr>
              <w:spacing w:after="0" w:line="240" w:lineRule="auto"/>
              <w:rPr>
                <w:color w:val="000000"/>
                <w:lang w:eastAsia="en-AU"/>
              </w:rPr>
            </w:pPr>
            <w:r>
              <w:rPr>
                <w:color w:val="000000"/>
                <w:lang w:eastAsia="en-AU"/>
              </w:rPr>
              <w:t> </w:t>
            </w:r>
          </w:p>
        </w:tc>
      </w:tr>
      <w:tr w:rsidR="002B3A0D" w14:paraId="3EF4C8C1"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4FF4C861" w14:textId="77777777" w:rsidR="002B3A0D" w:rsidRDefault="002B3A0D">
            <w:pPr>
              <w:spacing w:after="0" w:line="240" w:lineRule="auto"/>
              <w:rPr>
                <w:b/>
                <w:bCs/>
                <w:color w:val="000000"/>
                <w:lang w:eastAsia="en-AU"/>
              </w:rPr>
            </w:pPr>
            <w:r>
              <w:rPr>
                <w:b/>
                <w:bCs/>
                <w:color w:val="000000"/>
                <w:lang w:eastAsia="en-AU"/>
              </w:rPr>
              <w:t>Item</w:t>
            </w:r>
          </w:p>
        </w:tc>
        <w:tc>
          <w:tcPr>
            <w:tcW w:w="3262" w:type="dxa"/>
            <w:tcBorders>
              <w:top w:val="nil"/>
              <w:left w:val="nil"/>
              <w:bottom w:val="single" w:sz="4" w:space="0" w:color="auto"/>
              <w:right w:val="single" w:sz="4" w:space="0" w:color="auto"/>
            </w:tcBorders>
            <w:noWrap/>
            <w:vAlign w:val="bottom"/>
            <w:hideMark/>
          </w:tcPr>
          <w:p w14:paraId="7CB821C7" w14:textId="77777777" w:rsidR="002B3A0D" w:rsidRDefault="002B3A0D">
            <w:pPr>
              <w:spacing w:after="0" w:line="240" w:lineRule="auto"/>
              <w:rPr>
                <w:b/>
                <w:bCs/>
                <w:color w:val="000000"/>
                <w:lang w:eastAsia="en-AU"/>
              </w:rPr>
            </w:pPr>
            <w:r>
              <w:rPr>
                <w:b/>
                <w:bCs/>
                <w:color w:val="000000"/>
                <w:lang w:eastAsia="en-AU"/>
              </w:rPr>
              <w:t xml:space="preserve"> </w:t>
            </w:r>
            <w:proofErr w:type="spellStart"/>
            <w:r>
              <w:rPr>
                <w:b/>
                <w:bCs/>
                <w:color w:val="000000"/>
                <w:lang w:eastAsia="en-AU"/>
              </w:rPr>
              <w:t>Approx</w:t>
            </w:r>
            <w:proofErr w:type="spellEnd"/>
            <w:r>
              <w:rPr>
                <w:b/>
                <w:bCs/>
                <w:color w:val="000000"/>
                <w:lang w:eastAsia="en-AU"/>
              </w:rPr>
              <w:t xml:space="preserve"> costing </w:t>
            </w:r>
          </w:p>
        </w:tc>
      </w:tr>
      <w:tr w:rsidR="002B3A0D" w14:paraId="122FB8BA"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4FC65886" w14:textId="77777777" w:rsidR="002B3A0D" w:rsidRDefault="002B3A0D">
            <w:pPr>
              <w:spacing w:after="0" w:line="240" w:lineRule="auto"/>
              <w:rPr>
                <w:b/>
                <w:bCs/>
                <w:color w:val="000000"/>
                <w:lang w:eastAsia="en-AU"/>
              </w:rPr>
            </w:pPr>
            <w:r>
              <w:rPr>
                <w:b/>
                <w:bCs/>
                <w:color w:val="000000"/>
                <w:lang w:eastAsia="en-AU"/>
              </w:rPr>
              <w:t>Gymkhana</w:t>
            </w:r>
          </w:p>
        </w:tc>
        <w:tc>
          <w:tcPr>
            <w:tcW w:w="3262" w:type="dxa"/>
            <w:tcBorders>
              <w:top w:val="nil"/>
              <w:left w:val="nil"/>
              <w:bottom w:val="single" w:sz="4" w:space="0" w:color="auto"/>
              <w:right w:val="single" w:sz="4" w:space="0" w:color="auto"/>
            </w:tcBorders>
            <w:noWrap/>
            <w:vAlign w:val="bottom"/>
            <w:hideMark/>
          </w:tcPr>
          <w:p w14:paraId="073EE04E" w14:textId="77777777" w:rsidR="002B3A0D" w:rsidRDefault="002B3A0D">
            <w:pPr>
              <w:spacing w:after="0" w:line="240" w:lineRule="auto"/>
              <w:rPr>
                <w:b/>
                <w:bCs/>
                <w:color w:val="000000"/>
                <w:lang w:eastAsia="en-AU"/>
              </w:rPr>
            </w:pPr>
            <w:r>
              <w:rPr>
                <w:b/>
                <w:bCs/>
                <w:color w:val="000000"/>
                <w:lang w:eastAsia="en-AU"/>
              </w:rPr>
              <w:t> </w:t>
            </w:r>
          </w:p>
        </w:tc>
      </w:tr>
      <w:tr w:rsidR="002B3A0D" w14:paraId="3E6830A7"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4BCE6760" w14:textId="77777777" w:rsidR="002B3A0D" w:rsidRDefault="002B3A0D">
            <w:pPr>
              <w:spacing w:after="0" w:line="240" w:lineRule="auto"/>
              <w:rPr>
                <w:color w:val="000000"/>
                <w:lang w:eastAsia="en-AU"/>
              </w:rPr>
            </w:pPr>
            <w:r>
              <w:rPr>
                <w:color w:val="000000"/>
                <w:lang w:eastAsia="en-AU"/>
              </w:rPr>
              <w:t>500m Bunting</w:t>
            </w:r>
          </w:p>
        </w:tc>
        <w:tc>
          <w:tcPr>
            <w:tcW w:w="3262" w:type="dxa"/>
            <w:tcBorders>
              <w:top w:val="nil"/>
              <w:left w:val="nil"/>
              <w:bottom w:val="single" w:sz="4" w:space="0" w:color="auto"/>
              <w:right w:val="single" w:sz="4" w:space="0" w:color="auto"/>
            </w:tcBorders>
            <w:noWrap/>
            <w:vAlign w:val="bottom"/>
            <w:hideMark/>
          </w:tcPr>
          <w:p w14:paraId="4860A35E" w14:textId="77777777" w:rsidR="002B3A0D" w:rsidRDefault="002B3A0D">
            <w:pPr>
              <w:spacing w:after="0" w:line="240" w:lineRule="auto"/>
              <w:rPr>
                <w:color w:val="000000"/>
                <w:lang w:eastAsia="en-AU"/>
              </w:rPr>
            </w:pPr>
            <w:r>
              <w:rPr>
                <w:color w:val="000000"/>
                <w:lang w:eastAsia="en-AU"/>
              </w:rPr>
              <w:t xml:space="preserve"> $                 837.00 </w:t>
            </w:r>
          </w:p>
        </w:tc>
      </w:tr>
      <w:tr w:rsidR="002B3A0D" w14:paraId="14A710B4"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3E1F58E6" w14:textId="77777777" w:rsidR="002B3A0D" w:rsidRDefault="002B3A0D">
            <w:pPr>
              <w:spacing w:after="0" w:line="240" w:lineRule="auto"/>
              <w:rPr>
                <w:color w:val="000000"/>
                <w:lang w:eastAsia="en-AU"/>
              </w:rPr>
            </w:pPr>
            <w:r>
              <w:rPr>
                <w:color w:val="000000"/>
                <w:lang w:eastAsia="en-AU"/>
              </w:rPr>
              <w:t>3 x storage bins for bunting</w:t>
            </w:r>
          </w:p>
        </w:tc>
        <w:tc>
          <w:tcPr>
            <w:tcW w:w="3262" w:type="dxa"/>
            <w:tcBorders>
              <w:top w:val="nil"/>
              <w:left w:val="nil"/>
              <w:bottom w:val="single" w:sz="4" w:space="0" w:color="auto"/>
              <w:right w:val="single" w:sz="4" w:space="0" w:color="auto"/>
            </w:tcBorders>
            <w:noWrap/>
            <w:vAlign w:val="bottom"/>
            <w:hideMark/>
          </w:tcPr>
          <w:p w14:paraId="53A24E6A" w14:textId="77777777" w:rsidR="002B3A0D" w:rsidRDefault="002B3A0D">
            <w:pPr>
              <w:spacing w:after="0" w:line="240" w:lineRule="auto"/>
              <w:rPr>
                <w:color w:val="000000"/>
                <w:lang w:eastAsia="en-AU"/>
              </w:rPr>
            </w:pPr>
            <w:r>
              <w:rPr>
                <w:color w:val="000000"/>
                <w:lang w:eastAsia="en-AU"/>
              </w:rPr>
              <w:t xml:space="preserve"> $                 195.00 </w:t>
            </w:r>
          </w:p>
        </w:tc>
      </w:tr>
      <w:tr w:rsidR="002B3A0D" w14:paraId="46923AE1"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683874D9" w14:textId="77777777" w:rsidR="002B3A0D" w:rsidRDefault="002B3A0D">
            <w:pPr>
              <w:spacing w:after="0" w:line="240" w:lineRule="auto"/>
              <w:rPr>
                <w:color w:val="000000"/>
                <w:lang w:eastAsia="en-AU"/>
              </w:rPr>
            </w:pPr>
            <w:r>
              <w:rPr>
                <w:color w:val="000000"/>
                <w:lang w:eastAsia="en-AU"/>
              </w:rPr>
              <w:lastRenderedPageBreak/>
              <w:t>30 x Gymkhana pegs</w:t>
            </w:r>
          </w:p>
        </w:tc>
        <w:tc>
          <w:tcPr>
            <w:tcW w:w="3262" w:type="dxa"/>
            <w:tcBorders>
              <w:top w:val="nil"/>
              <w:left w:val="nil"/>
              <w:bottom w:val="single" w:sz="4" w:space="0" w:color="auto"/>
              <w:right w:val="single" w:sz="4" w:space="0" w:color="auto"/>
            </w:tcBorders>
            <w:noWrap/>
            <w:vAlign w:val="bottom"/>
            <w:hideMark/>
          </w:tcPr>
          <w:p w14:paraId="58E79028" w14:textId="77777777" w:rsidR="002B3A0D" w:rsidRDefault="002B3A0D">
            <w:pPr>
              <w:spacing w:after="0" w:line="240" w:lineRule="auto"/>
              <w:rPr>
                <w:color w:val="000000"/>
                <w:lang w:eastAsia="en-AU"/>
              </w:rPr>
            </w:pPr>
            <w:r>
              <w:rPr>
                <w:color w:val="000000"/>
                <w:lang w:eastAsia="en-AU"/>
              </w:rPr>
              <w:t xml:space="preserve"> $                 210.00 </w:t>
            </w:r>
          </w:p>
        </w:tc>
      </w:tr>
      <w:tr w:rsidR="002B3A0D" w14:paraId="4F809F8A"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72E9963D" w14:textId="77777777" w:rsidR="002B3A0D" w:rsidRDefault="002B3A0D">
            <w:pPr>
              <w:spacing w:after="0" w:line="240" w:lineRule="auto"/>
              <w:rPr>
                <w:color w:val="000000"/>
                <w:highlight w:val="yellow"/>
                <w:lang w:eastAsia="en-AU"/>
              </w:rPr>
            </w:pPr>
            <w:r>
              <w:rPr>
                <w:color w:val="000000"/>
                <w:highlight w:val="yellow"/>
                <w:lang w:eastAsia="en-AU"/>
              </w:rPr>
              <w:t>2 x pair of jump blocks</w:t>
            </w:r>
          </w:p>
        </w:tc>
        <w:tc>
          <w:tcPr>
            <w:tcW w:w="3262" w:type="dxa"/>
            <w:tcBorders>
              <w:top w:val="nil"/>
              <w:left w:val="nil"/>
              <w:bottom w:val="single" w:sz="4" w:space="0" w:color="auto"/>
              <w:right w:val="single" w:sz="4" w:space="0" w:color="auto"/>
            </w:tcBorders>
            <w:noWrap/>
            <w:vAlign w:val="bottom"/>
            <w:hideMark/>
          </w:tcPr>
          <w:p w14:paraId="06358D76" w14:textId="77777777" w:rsidR="002B3A0D" w:rsidRDefault="002B3A0D">
            <w:pPr>
              <w:spacing w:after="0" w:line="240" w:lineRule="auto"/>
              <w:rPr>
                <w:color w:val="000000"/>
                <w:highlight w:val="yellow"/>
                <w:lang w:eastAsia="en-AU"/>
              </w:rPr>
            </w:pPr>
            <w:r>
              <w:rPr>
                <w:color w:val="000000"/>
                <w:highlight w:val="yellow"/>
                <w:lang w:eastAsia="en-AU"/>
              </w:rPr>
              <w:t xml:space="preserve"> $                 499.90 </w:t>
            </w:r>
          </w:p>
        </w:tc>
      </w:tr>
      <w:tr w:rsidR="002B3A0D" w14:paraId="3F468FAD"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14754967" w14:textId="77777777" w:rsidR="002B3A0D" w:rsidRDefault="002B3A0D">
            <w:pPr>
              <w:spacing w:after="0" w:line="240" w:lineRule="auto"/>
              <w:rPr>
                <w:color w:val="000000"/>
                <w:highlight w:val="yellow"/>
                <w:lang w:eastAsia="en-AU"/>
              </w:rPr>
            </w:pPr>
            <w:r>
              <w:rPr>
                <w:color w:val="000000"/>
                <w:highlight w:val="yellow"/>
                <w:lang w:eastAsia="en-AU"/>
              </w:rPr>
              <w:t>2 x Flagging sets</w:t>
            </w:r>
          </w:p>
        </w:tc>
        <w:tc>
          <w:tcPr>
            <w:tcW w:w="3262" w:type="dxa"/>
            <w:tcBorders>
              <w:top w:val="nil"/>
              <w:left w:val="nil"/>
              <w:bottom w:val="single" w:sz="4" w:space="0" w:color="auto"/>
              <w:right w:val="single" w:sz="4" w:space="0" w:color="auto"/>
            </w:tcBorders>
            <w:noWrap/>
            <w:vAlign w:val="bottom"/>
            <w:hideMark/>
          </w:tcPr>
          <w:p w14:paraId="728DA6D8" w14:textId="77777777" w:rsidR="002B3A0D" w:rsidRDefault="002B3A0D">
            <w:pPr>
              <w:spacing w:after="0" w:line="240" w:lineRule="auto"/>
              <w:rPr>
                <w:color w:val="000000"/>
                <w:highlight w:val="yellow"/>
                <w:lang w:eastAsia="en-AU"/>
              </w:rPr>
            </w:pPr>
            <w:r>
              <w:rPr>
                <w:color w:val="000000"/>
                <w:highlight w:val="yellow"/>
                <w:lang w:eastAsia="en-AU"/>
              </w:rPr>
              <w:t xml:space="preserve"> $                 140.00 </w:t>
            </w:r>
          </w:p>
        </w:tc>
      </w:tr>
      <w:tr w:rsidR="002B3A0D" w14:paraId="2EDBBC7E"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1102A635" w14:textId="77777777" w:rsidR="002B3A0D" w:rsidRDefault="002B3A0D">
            <w:pPr>
              <w:spacing w:after="0" w:line="240" w:lineRule="auto"/>
              <w:rPr>
                <w:color w:val="000000"/>
                <w:highlight w:val="yellow"/>
                <w:lang w:eastAsia="en-AU"/>
              </w:rPr>
            </w:pPr>
            <w:r>
              <w:rPr>
                <w:color w:val="000000"/>
                <w:highlight w:val="yellow"/>
                <w:lang w:eastAsia="en-AU"/>
              </w:rPr>
              <w:t>1 x dual stop timer</w:t>
            </w:r>
          </w:p>
        </w:tc>
        <w:tc>
          <w:tcPr>
            <w:tcW w:w="3262" w:type="dxa"/>
            <w:tcBorders>
              <w:top w:val="nil"/>
              <w:left w:val="nil"/>
              <w:bottom w:val="single" w:sz="4" w:space="0" w:color="auto"/>
              <w:right w:val="single" w:sz="4" w:space="0" w:color="auto"/>
            </w:tcBorders>
            <w:noWrap/>
            <w:vAlign w:val="bottom"/>
            <w:hideMark/>
          </w:tcPr>
          <w:p w14:paraId="2DAF083C" w14:textId="77777777" w:rsidR="002B3A0D" w:rsidRDefault="002B3A0D">
            <w:pPr>
              <w:spacing w:after="0" w:line="240" w:lineRule="auto"/>
              <w:rPr>
                <w:color w:val="000000"/>
                <w:highlight w:val="yellow"/>
                <w:lang w:eastAsia="en-AU"/>
              </w:rPr>
            </w:pPr>
            <w:r>
              <w:rPr>
                <w:color w:val="000000"/>
                <w:highlight w:val="yellow"/>
                <w:lang w:eastAsia="en-AU"/>
              </w:rPr>
              <w:t xml:space="preserve"> $                 780.00 </w:t>
            </w:r>
          </w:p>
        </w:tc>
      </w:tr>
      <w:tr w:rsidR="002B3A0D" w14:paraId="7B032944"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3EDAE752" w14:textId="77777777" w:rsidR="002B3A0D" w:rsidRDefault="002B3A0D">
            <w:pPr>
              <w:spacing w:after="0" w:line="240" w:lineRule="auto"/>
              <w:rPr>
                <w:color w:val="000000"/>
                <w:lang w:eastAsia="en-AU"/>
              </w:rPr>
            </w:pPr>
            <w:r>
              <w:rPr>
                <w:color w:val="000000"/>
                <w:lang w:eastAsia="en-AU"/>
              </w:rPr>
              <w:t>6 x Barrels</w:t>
            </w:r>
          </w:p>
        </w:tc>
        <w:tc>
          <w:tcPr>
            <w:tcW w:w="3262" w:type="dxa"/>
            <w:tcBorders>
              <w:top w:val="nil"/>
              <w:left w:val="nil"/>
              <w:bottom w:val="single" w:sz="4" w:space="0" w:color="auto"/>
              <w:right w:val="single" w:sz="4" w:space="0" w:color="auto"/>
            </w:tcBorders>
            <w:noWrap/>
            <w:vAlign w:val="bottom"/>
            <w:hideMark/>
          </w:tcPr>
          <w:p w14:paraId="6EE8FB72" w14:textId="77777777" w:rsidR="002B3A0D" w:rsidRDefault="002B3A0D">
            <w:pPr>
              <w:spacing w:after="0" w:line="240" w:lineRule="auto"/>
              <w:rPr>
                <w:color w:val="000000"/>
                <w:lang w:eastAsia="en-AU"/>
              </w:rPr>
            </w:pPr>
            <w:r>
              <w:rPr>
                <w:color w:val="000000"/>
                <w:lang w:eastAsia="en-AU"/>
              </w:rPr>
              <w:t xml:space="preserve"> $                 240.00 </w:t>
            </w:r>
          </w:p>
        </w:tc>
      </w:tr>
      <w:tr w:rsidR="002B3A0D" w14:paraId="69D45C53"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4353026D" w14:textId="77777777" w:rsidR="002B3A0D" w:rsidRDefault="002B3A0D">
            <w:pPr>
              <w:spacing w:after="0" w:line="240" w:lineRule="auto"/>
              <w:rPr>
                <w:color w:val="000000"/>
                <w:lang w:eastAsia="en-AU"/>
              </w:rPr>
            </w:pPr>
            <w:r>
              <w:rPr>
                <w:color w:val="000000"/>
                <w:lang w:eastAsia="en-AU"/>
              </w:rPr>
              <w:t>40 x Tread in posts for bunting</w:t>
            </w:r>
          </w:p>
        </w:tc>
        <w:tc>
          <w:tcPr>
            <w:tcW w:w="3262" w:type="dxa"/>
            <w:tcBorders>
              <w:top w:val="nil"/>
              <w:left w:val="nil"/>
              <w:bottom w:val="single" w:sz="4" w:space="0" w:color="auto"/>
              <w:right w:val="single" w:sz="4" w:space="0" w:color="auto"/>
            </w:tcBorders>
            <w:noWrap/>
            <w:vAlign w:val="bottom"/>
            <w:hideMark/>
          </w:tcPr>
          <w:p w14:paraId="6290D8A7" w14:textId="77777777" w:rsidR="002B3A0D" w:rsidRDefault="002B3A0D">
            <w:pPr>
              <w:spacing w:after="0" w:line="240" w:lineRule="auto"/>
              <w:rPr>
                <w:color w:val="000000"/>
                <w:lang w:eastAsia="en-AU"/>
              </w:rPr>
            </w:pPr>
            <w:r>
              <w:rPr>
                <w:color w:val="000000"/>
                <w:lang w:eastAsia="en-AU"/>
              </w:rPr>
              <w:t xml:space="preserve"> $                 198.00 </w:t>
            </w:r>
          </w:p>
        </w:tc>
      </w:tr>
      <w:tr w:rsidR="002B3A0D" w14:paraId="7FD2807A"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12E6DE4E" w14:textId="77777777" w:rsidR="002B3A0D" w:rsidRDefault="002B3A0D">
            <w:pPr>
              <w:spacing w:after="0" w:line="240" w:lineRule="auto"/>
              <w:rPr>
                <w:color w:val="000000"/>
                <w:highlight w:val="yellow"/>
                <w:lang w:eastAsia="en-AU"/>
              </w:rPr>
            </w:pPr>
            <w:r>
              <w:rPr>
                <w:color w:val="000000"/>
                <w:highlight w:val="yellow"/>
                <w:lang w:eastAsia="en-AU"/>
              </w:rPr>
              <w:t>Horse Soccer ball</w:t>
            </w:r>
          </w:p>
        </w:tc>
        <w:tc>
          <w:tcPr>
            <w:tcW w:w="3262" w:type="dxa"/>
            <w:tcBorders>
              <w:top w:val="nil"/>
              <w:left w:val="nil"/>
              <w:bottom w:val="single" w:sz="4" w:space="0" w:color="auto"/>
              <w:right w:val="single" w:sz="4" w:space="0" w:color="auto"/>
            </w:tcBorders>
            <w:noWrap/>
            <w:vAlign w:val="bottom"/>
            <w:hideMark/>
          </w:tcPr>
          <w:p w14:paraId="3DEB1D5E" w14:textId="77777777" w:rsidR="002B3A0D" w:rsidRDefault="002B3A0D">
            <w:pPr>
              <w:spacing w:after="0" w:line="240" w:lineRule="auto"/>
              <w:rPr>
                <w:color w:val="000000"/>
                <w:highlight w:val="yellow"/>
                <w:lang w:eastAsia="en-AU"/>
              </w:rPr>
            </w:pPr>
            <w:r>
              <w:rPr>
                <w:color w:val="000000"/>
                <w:highlight w:val="yellow"/>
                <w:lang w:eastAsia="en-AU"/>
              </w:rPr>
              <w:t xml:space="preserve"> $                 185.00 </w:t>
            </w:r>
          </w:p>
        </w:tc>
      </w:tr>
      <w:tr w:rsidR="002B3A0D" w14:paraId="222B5490"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4997C6A6" w14:textId="77777777" w:rsidR="002B3A0D" w:rsidRDefault="002B3A0D">
            <w:pPr>
              <w:spacing w:after="0" w:line="240" w:lineRule="auto"/>
              <w:rPr>
                <w:color w:val="000000"/>
                <w:lang w:eastAsia="en-AU"/>
              </w:rPr>
            </w:pPr>
            <w:r>
              <w:rPr>
                <w:color w:val="000000"/>
                <w:lang w:eastAsia="en-AU"/>
              </w:rPr>
              <w:t>6 x Bollards - parking</w:t>
            </w:r>
          </w:p>
        </w:tc>
        <w:tc>
          <w:tcPr>
            <w:tcW w:w="3262" w:type="dxa"/>
            <w:tcBorders>
              <w:top w:val="nil"/>
              <w:left w:val="nil"/>
              <w:bottom w:val="single" w:sz="4" w:space="0" w:color="auto"/>
              <w:right w:val="single" w:sz="4" w:space="0" w:color="auto"/>
            </w:tcBorders>
            <w:noWrap/>
            <w:vAlign w:val="bottom"/>
            <w:hideMark/>
          </w:tcPr>
          <w:p w14:paraId="5EACB1BC" w14:textId="77777777" w:rsidR="002B3A0D" w:rsidRDefault="002B3A0D">
            <w:pPr>
              <w:spacing w:after="0" w:line="240" w:lineRule="auto"/>
              <w:rPr>
                <w:color w:val="000000"/>
                <w:lang w:eastAsia="en-AU"/>
              </w:rPr>
            </w:pPr>
            <w:r>
              <w:rPr>
                <w:color w:val="000000"/>
                <w:lang w:eastAsia="en-AU"/>
              </w:rPr>
              <w:t xml:space="preserve"> $                 119.40 </w:t>
            </w:r>
          </w:p>
        </w:tc>
      </w:tr>
      <w:tr w:rsidR="002B3A0D" w14:paraId="427C2723" w14:textId="77777777" w:rsidTr="002B3A0D">
        <w:trPr>
          <w:trHeight w:val="188"/>
        </w:trPr>
        <w:tc>
          <w:tcPr>
            <w:tcW w:w="6083" w:type="dxa"/>
            <w:tcBorders>
              <w:top w:val="nil"/>
              <w:left w:val="single" w:sz="4" w:space="0" w:color="auto"/>
              <w:bottom w:val="single" w:sz="4" w:space="0" w:color="auto"/>
              <w:right w:val="single" w:sz="4" w:space="0" w:color="auto"/>
            </w:tcBorders>
            <w:noWrap/>
            <w:vAlign w:val="bottom"/>
            <w:hideMark/>
          </w:tcPr>
          <w:p w14:paraId="7357D4ED" w14:textId="77777777" w:rsidR="002B3A0D" w:rsidRDefault="002B3A0D">
            <w:pPr>
              <w:spacing w:after="0" w:line="240" w:lineRule="auto"/>
              <w:rPr>
                <w:b/>
                <w:bCs/>
                <w:color w:val="000000"/>
                <w:lang w:eastAsia="en-AU"/>
              </w:rPr>
            </w:pPr>
            <w:r>
              <w:rPr>
                <w:b/>
                <w:bCs/>
                <w:color w:val="000000"/>
                <w:lang w:eastAsia="en-AU"/>
              </w:rPr>
              <w:t>Total</w:t>
            </w:r>
          </w:p>
        </w:tc>
        <w:tc>
          <w:tcPr>
            <w:tcW w:w="3262" w:type="dxa"/>
            <w:tcBorders>
              <w:top w:val="nil"/>
              <w:left w:val="nil"/>
              <w:bottom w:val="single" w:sz="4" w:space="0" w:color="auto"/>
              <w:right w:val="single" w:sz="4" w:space="0" w:color="auto"/>
            </w:tcBorders>
            <w:noWrap/>
            <w:vAlign w:val="bottom"/>
            <w:hideMark/>
          </w:tcPr>
          <w:p w14:paraId="0B908648" w14:textId="77777777" w:rsidR="002B3A0D" w:rsidRDefault="002B3A0D">
            <w:pPr>
              <w:spacing w:after="0" w:line="240" w:lineRule="auto"/>
              <w:rPr>
                <w:b/>
                <w:bCs/>
                <w:color w:val="000000"/>
                <w:lang w:eastAsia="en-AU"/>
              </w:rPr>
            </w:pPr>
            <w:r>
              <w:rPr>
                <w:b/>
                <w:bCs/>
                <w:color w:val="000000"/>
                <w:lang w:eastAsia="en-AU"/>
              </w:rPr>
              <w:t xml:space="preserve"> $              3,404.30 </w:t>
            </w:r>
          </w:p>
        </w:tc>
      </w:tr>
    </w:tbl>
    <w:p w14:paraId="2FF63F49" w14:textId="77777777" w:rsidR="002B3A0D" w:rsidRDefault="002B3A0D" w:rsidP="002B3A0D">
      <w:pPr>
        <w:pStyle w:val="ListParagraph"/>
        <w:ind w:left="1440"/>
        <w:jc w:val="both"/>
        <w:rPr>
          <w:rFonts w:asciiTheme="minorHAnsi" w:eastAsiaTheme="minorHAnsi" w:hAnsiTheme="minorHAnsi" w:cstheme="minorBidi"/>
          <w:szCs w:val="22"/>
        </w:rPr>
      </w:pPr>
    </w:p>
    <w:p w14:paraId="14E697A2" w14:textId="77777777" w:rsidR="002B3A0D" w:rsidRDefault="002B3A0D" w:rsidP="002B3A0D">
      <w:pPr>
        <w:pStyle w:val="ListParagraph"/>
        <w:ind w:left="1440"/>
        <w:jc w:val="both"/>
      </w:pPr>
    </w:p>
    <w:p w14:paraId="05CA7147" w14:textId="77777777" w:rsidR="002B3A0D" w:rsidRDefault="002B3A0D" w:rsidP="002B3A0D">
      <w:pPr>
        <w:ind w:left="0"/>
        <w:jc w:val="both"/>
      </w:pPr>
    </w:p>
    <w:p w14:paraId="4268671E" w14:textId="77777777" w:rsidR="002B3A0D" w:rsidRDefault="002B3A0D" w:rsidP="002B3A0D">
      <w:pPr>
        <w:pStyle w:val="ListParagraph"/>
        <w:numPr>
          <w:ilvl w:val="0"/>
          <w:numId w:val="45"/>
        </w:numPr>
        <w:spacing w:after="160" w:line="256" w:lineRule="auto"/>
        <w:jc w:val="both"/>
      </w:pPr>
      <w:r>
        <w:t xml:space="preserve">Next </w:t>
      </w:r>
      <w:proofErr w:type="spellStart"/>
      <w:r>
        <w:t>years</w:t>
      </w:r>
      <w:proofErr w:type="spellEnd"/>
      <w:r>
        <w:t xml:space="preserve"> Dates confirmed as:</w:t>
      </w:r>
    </w:p>
    <w:tbl>
      <w:tblPr>
        <w:tblW w:w="7780" w:type="dxa"/>
        <w:tblLook w:val="04A0" w:firstRow="1" w:lastRow="0" w:firstColumn="1" w:lastColumn="0" w:noHBand="0" w:noVBand="1"/>
      </w:tblPr>
      <w:tblGrid>
        <w:gridCol w:w="1872"/>
        <w:gridCol w:w="2748"/>
        <w:gridCol w:w="3160"/>
      </w:tblGrid>
      <w:tr w:rsidR="002B3A0D" w14:paraId="12C0EFE6" w14:textId="77777777" w:rsidTr="002B3A0D">
        <w:trPr>
          <w:trHeight w:val="300"/>
        </w:trPr>
        <w:tc>
          <w:tcPr>
            <w:tcW w:w="7780" w:type="dxa"/>
            <w:gridSpan w:val="3"/>
            <w:tcBorders>
              <w:top w:val="single" w:sz="4" w:space="0" w:color="auto"/>
              <w:left w:val="single" w:sz="4" w:space="0" w:color="auto"/>
              <w:bottom w:val="single" w:sz="4" w:space="0" w:color="auto"/>
              <w:right w:val="single" w:sz="4" w:space="0" w:color="000000"/>
            </w:tcBorders>
            <w:noWrap/>
            <w:vAlign w:val="bottom"/>
            <w:hideMark/>
          </w:tcPr>
          <w:p w14:paraId="3A48B7D3" w14:textId="77777777" w:rsidR="002B3A0D" w:rsidRDefault="002B3A0D">
            <w:pPr>
              <w:spacing w:after="0" w:line="240" w:lineRule="auto"/>
              <w:jc w:val="center"/>
              <w:rPr>
                <w:b/>
                <w:bCs/>
                <w:color w:val="000000"/>
                <w:lang w:eastAsia="en-AU"/>
              </w:rPr>
            </w:pPr>
            <w:r>
              <w:rPr>
                <w:b/>
                <w:bCs/>
                <w:color w:val="000000"/>
                <w:lang w:eastAsia="en-AU"/>
              </w:rPr>
              <w:t>2020 MPC Dates</w:t>
            </w:r>
          </w:p>
        </w:tc>
      </w:tr>
      <w:tr w:rsidR="002B3A0D" w14:paraId="526A68DA"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0EC000A8" w14:textId="77777777" w:rsidR="002B3A0D" w:rsidRDefault="002B3A0D">
            <w:pPr>
              <w:spacing w:after="0" w:line="240" w:lineRule="auto"/>
              <w:rPr>
                <w:color w:val="000000"/>
                <w:lang w:eastAsia="en-AU"/>
              </w:rPr>
            </w:pPr>
            <w:r>
              <w:rPr>
                <w:color w:val="000000"/>
                <w:lang w:eastAsia="en-AU"/>
              </w:rPr>
              <w:t> </w:t>
            </w:r>
          </w:p>
        </w:tc>
        <w:tc>
          <w:tcPr>
            <w:tcW w:w="2748" w:type="dxa"/>
            <w:tcBorders>
              <w:top w:val="nil"/>
              <w:left w:val="nil"/>
              <w:bottom w:val="single" w:sz="4" w:space="0" w:color="auto"/>
              <w:right w:val="single" w:sz="4" w:space="0" w:color="auto"/>
            </w:tcBorders>
            <w:noWrap/>
            <w:vAlign w:val="bottom"/>
            <w:hideMark/>
          </w:tcPr>
          <w:p w14:paraId="76E5E60C" w14:textId="77777777" w:rsidR="002B3A0D" w:rsidRDefault="002B3A0D">
            <w:pPr>
              <w:spacing w:after="0" w:line="240" w:lineRule="auto"/>
              <w:rPr>
                <w:color w:val="000000"/>
                <w:lang w:eastAsia="en-AU"/>
              </w:rPr>
            </w:pPr>
            <w:r>
              <w:rPr>
                <w:color w:val="000000"/>
                <w:lang w:eastAsia="en-AU"/>
              </w:rPr>
              <w:t> </w:t>
            </w:r>
          </w:p>
        </w:tc>
        <w:tc>
          <w:tcPr>
            <w:tcW w:w="3160" w:type="dxa"/>
            <w:tcBorders>
              <w:top w:val="nil"/>
              <w:left w:val="nil"/>
              <w:bottom w:val="single" w:sz="4" w:space="0" w:color="auto"/>
              <w:right w:val="single" w:sz="4" w:space="0" w:color="auto"/>
            </w:tcBorders>
            <w:vAlign w:val="bottom"/>
            <w:hideMark/>
          </w:tcPr>
          <w:p w14:paraId="6CB76353" w14:textId="77777777" w:rsidR="002B3A0D" w:rsidRDefault="002B3A0D">
            <w:pPr>
              <w:spacing w:after="0" w:line="240" w:lineRule="auto"/>
              <w:rPr>
                <w:color w:val="000000"/>
                <w:lang w:eastAsia="en-AU"/>
              </w:rPr>
            </w:pPr>
            <w:r>
              <w:rPr>
                <w:color w:val="000000"/>
                <w:lang w:eastAsia="en-AU"/>
              </w:rPr>
              <w:t> </w:t>
            </w:r>
          </w:p>
        </w:tc>
      </w:tr>
      <w:tr w:rsidR="002B3A0D" w14:paraId="61857092"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57455D38" w14:textId="77777777" w:rsidR="002B3A0D" w:rsidRDefault="002B3A0D">
            <w:pPr>
              <w:spacing w:after="0" w:line="240" w:lineRule="auto"/>
              <w:rPr>
                <w:color w:val="000000"/>
                <w:lang w:eastAsia="en-AU"/>
              </w:rPr>
            </w:pPr>
            <w:r>
              <w:rPr>
                <w:color w:val="000000"/>
                <w:lang w:eastAsia="en-AU"/>
              </w:rPr>
              <w:t>8</w:t>
            </w:r>
            <w:r>
              <w:rPr>
                <w:color w:val="000000"/>
                <w:vertAlign w:val="superscript"/>
                <w:lang w:eastAsia="en-AU"/>
              </w:rPr>
              <w:t>th</w:t>
            </w:r>
            <w:r>
              <w:rPr>
                <w:color w:val="000000"/>
                <w:lang w:eastAsia="en-AU"/>
              </w:rPr>
              <w:t xml:space="preserve"> – 9</w:t>
            </w:r>
            <w:r>
              <w:rPr>
                <w:color w:val="000000"/>
                <w:vertAlign w:val="superscript"/>
                <w:lang w:eastAsia="en-AU"/>
              </w:rPr>
              <w:t>th</w:t>
            </w:r>
            <w:r>
              <w:rPr>
                <w:color w:val="000000"/>
                <w:lang w:eastAsia="en-AU"/>
              </w:rPr>
              <w:t xml:space="preserve"> Feb</w:t>
            </w:r>
          </w:p>
        </w:tc>
        <w:tc>
          <w:tcPr>
            <w:tcW w:w="2748" w:type="dxa"/>
            <w:tcBorders>
              <w:top w:val="nil"/>
              <w:left w:val="nil"/>
              <w:bottom w:val="single" w:sz="4" w:space="0" w:color="auto"/>
              <w:right w:val="single" w:sz="4" w:space="0" w:color="auto"/>
            </w:tcBorders>
            <w:noWrap/>
            <w:vAlign w:val="bottom"/>
            <w:hideMark/>
          </w:tcPr>
          <w:p w14:paraId="1B160802" w14:textId="77777777" w:rsidR="002B3A0D" w:rsidRDefault="002B3A0D">
            <w:pPr>
              <w:spacing w:after="0" w:line="240" w:lineRule="auto"/>
              <w:rPr>
                <w:color w:val="000000"/>
                <w:lang w:eastAsia="en-AU"/>
              </w:rPr>
            </w:pPr>
            <w:r>
              <w:rPr>
                <w:color w:val="000000"/>
                <w:lang w:eastAsia="en-AU"/>
              </w:rPr>
              <w:t>Back to Pony Club camp</w:t>
            </w:r>
          </w:p>
        </w:tc>
        <w:tc>
          <w:tcPr>
            <w:tcW w:w="3160" w:type="dxa"/>
            <w:tcBorders>
              <w:top w:val="nil"/>
              <w:left w:val="nil"/>
              <w:bottom w:val="single" w:sz="4" w:space="0" w:color="auto"/>
              <w:right w:val="single" w:sz="4" w:space="0" w:color="auto"/>
            </w:tcBorders>
            <w:vAlign w:val="bottom"/>
            <w:hideMark/>
          </w:tcPr>
          <w:p w14:paraId="373E0653" w14:textId="77777777" w:rsidR="002B3A0D" w:rsidRDefault="002B3A0D">
            <w:pPr>
              <w:spacing w:after="0" w:line="240" w:lineRule="auto"/>
              <w:rPr>
                <w:color w:val="000000"/>
                <w:lang w:eastAsia="en-AU"/>
              </w:rPr>
            </w:pPr>
            <w:r>
              <w:rPr>
                <w:color w:val="000000"/>
                <w:lang w:eastAsia="en-AU"/>
              </w:rPr>
              <w:t> </w:t>
            </w:r>
          </w:p>
        </w:tc>
      </w:tr>
      <w:tr w:rsidR="002B3A0D" w14:paraId="301F2D89"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573C89BF" w14:textId="77777777" w:rsidR="002B3A0D" w:rsidRDefault="002B3A0D">
            <w:pPr>
              <w:spacing w:after="0" w:line="240" w:lineRule="auto"/>
              <w:rPr>
                <w:color w:val="000000"/>
                <w:lang w:eastAsia="en-AU"/>
              </w:rPr>
            </w:pPr>
            <w:r>
              <w:rPr>
                <w:color w:val="000000"/>
                <w:lang w:eastAsia="en-AU"/>
              </w:rPr>
              <w:t>16</w:t>
            </w:r>
            <w:r>
              <w:rPr>
                <w:color w:val="000000"/>
                <w:vertAlign w:val="superscript"/>
                <w:lang w:eastAsia="en-AU"/>
              </w:rPr>
              <w:t>th</w:t>
            </w:r>
            <w:r>
              <w:rPr>
                <w:color w:val="000000"/>
                <w:lang w:eastAsia="en-AU"/>
              </w:rPr>
              <w:t xml:space="preserve"> Feb </w:t>
            </w:r>
          </w:p>
        </w:tc>
        <w:tc>
          <w:tcPr>
            <w:tcW w:w="2748" w:type="dxa"/>
            <w:tcBorders>
              <w:top w:val="nil"/>
              <w:left w:val="nil"/>
              <w:bottom w:val="single" w:sz="4" w:space="0" w:color="auto"/>
              <w:right w:val="single" w:sz="4" w:space="0" w:color="auto"/>
            </w:tcBorders>
            <w:noWrap/>
            <w:vAlign w:val="bottom"/>
            <w:hideMark/>
          </w:tcPr>
          <w:p w14:paraId="487D5621"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0B5DFF7E" w14:textId="77777777" w:rsidR="002B3A0D" w:rsidRDefault="002B3A0D">
            <w:pPr>
              <w:spacing w:after="0" w:line="240" w:lineRule="auto"/>
              <w:rPr>
                <w:color w:val="000000"/>
                <w:lang w:eastAsia="en-AU"/>
              </w:rPr>
            </w:pPr>
            <w:r>
              <w:rPr>
                <w:color w:val="000000"/>
                <w:lang w:eastAsia="en-AU"/>
              </w:rPr>
              <w:t> </w:t>
            </w:r>
          </w:p>
        </w:tc>
      </w:tr>
      <w:tr w:rsidR="002B3A0D" w14:paraId="6D9AAD2E"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3722B36B" w14:textId="77777777" w:rsidR="002B3A0D" w:rsidRDefault="002B3A0D">
            <w:pPr>
              <w:spacing w:after="0" w:line="240" w:lineRule="auto"/>
              <w:rPr>
                <w:color w:val="000000"/>
                <w:lang w:eastAsia="en-AU"/>
              </w:rPr>
            </w:pPr>
            <w:r>
              <w:rPr>
                <w:color w:val="000000"/>
                <w:lang w:eastAsia="en-AU"/>
              </w:rPr>
              <w:t>23</w:t>
            </w:r>
            <w:r>
              <w:rPr>
                <w:color w:val="000000"/>
                <w:vertAlign w:val="superscript"/>
                <w:lang w:eastAsia="en-AU"/>
              </w:rPr>
              <w:t>rd</w:t>
            </w:r>
            <w:r>
              <w:rPr>
                <w:color w:val="000000"/>
                <w:lang w:eastAsia="en-AU"/>
              </w:rPr>
              <w:t xml:space="preserve"> Feb</w:t>
            </w:r>
          </w:p>
        </w:tc>
        <w:tc>
          <w:tcPr>
            <w:tcW w:w="2748" w:type="dxa"/>
            <w:tcBorders>
              <w:top w:val="nil"/>
              <w:left w:val="nil"/>
              <w:bottom w:val="single" w:sz="4" w:space="0" w:color="auto"/>
              <w:right w:val="single" w:sz="4" w:space="0" w:color="auto"/>
            </w:tcBorders>
            <w:noWrap/>
            <w:vAlign w:val="bottom"/>
            <w:hideMark/>
          </w:tcPr>
          <w:p w14:paraId="4949D0C2"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2FDA87DB" w14:textId="77777777" w:rsidR="002B3A0D" w:rsidRDefault="002B3A0D">
            <w:pPr>
              <w:spacing w:after="0" w:line="240" w:lineRule="auto"/>
              <w:rPr>
                <w:color w:val="000000"/>
                <w:lang w:eastAsia="en-AU"/>
              </w:rPr>
            </w:pPr>
            <w:r>
              <w:rPr>
                <w:color w:val="000000"/>
                <w:lang w:eastAsia="en-AU"/>
              </w:rPr>
              <w:t> </w:t>
            </w:r>
          </w:p>
        </w:tc>
      </w:tr>
      <w:tr w:rsidR="002B3A0D" w14:paraId="29C5317A"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61F2A8A2" w14:textId="77777777" w:rsidR="002B3A0D" w:rsidRDefault="002B3A0D">
            <w:pPr>
              <w:spacing w:after="0" w:line="240" w:lineRule="auto"/>
              <w:rPr>
                <w:color w:val="000000"/>
                <w:lang w:eastAsia="en-AU"/>
              </w:rPr>
            </w:pPr>
            <w:r>
              <w:rPr>
                <w:color w:val="000000"/>
                <w:lang w:eastAsia="en-AU"/>
              </w:rPr>
              <w:t>8</w:t>
            </w:r>
            <w:r>
              <w:rPr>
                <w:color w:val="000000"/>
                <w:vertAlign w:val="superscript"/>
                <w:lang w:eastAsia="en-AU"/>
              </w:rPr>
              <w:t>th</w:t>
            </w:r>
            <w:r>
              <w:rPr>
                <w:color w:val="000000"/>
                <w:lang w:eastAsia="en-AU"/>
              </w:rPr>
              <w:t xml:space="preserve"> March</w:t>
            </w:r>
          </w:p>
        </w:tc>
        <w:tc>
          <w:tcPr>
            <w:tcW w:w="2748" w:type="dxa"/>
            <w:tcBorders>
              <w:top w:val="nil"/>
              <w:left w:val="nil"/>
              <w:bottom w:val="single" w:sz="4" w:space="0" w:color="auto"/>
              <w:right w:val="single" w:sz="4" w:space="0" w:color="auto"/>
            </w:tcBorders>
            <w:noWrap/>
            <w:vAlign w:val="bottom"/>
            <w:hideMark/>
          </w:tcPr>
          <w:p w14:paraId="353C307C"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611CD285" w14:textId="77777777" w:rsidR="002B3A0D" w:rsidRDefault="002B3A0D">
            <w:pPr>
              <w:spacing w:after="0" w:line="240" w:lineRule="auto"/>
              <w:rPr>
                <w:color w:val="000000"/>
                <w:lang w:eastAsia="en-AU"/>
              </w:rPr>
            </w:pPr>
            <w:r>
              <w:rPr>
                <w:color w:val="000000"/>
                <w:lang w:eastAsia="en-AU"/>
              </w:rPr>
              <w:t> </w:t>
            </w:r>
          </w:p>
        </w:tc>
      </w:tr>
      <w:tr w:rsidR="002B3A0D" w14:paraId="7025E198"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0D07E426" w14:textId="77777777" w:rsidR="002B3A0D" w:rsidRDefault="002B3A0D">
            <w:pPr>
              <w:spacing w:after="0" w:line="240" w:lineRule="auto"/>
              <w:rPr>
                <w:color w:val="000000"/>
                <w:lang w:eastAsia="en-AU"/>
              </w:rPr>
            </w:pPr>
            <w:r>
              <w:rPr>
                <w:color w:val="000000"/>
                <w:lang w:eastAsia="en-AU"/>
              </w:rPr>
              <w:t>22</w:t>
            </w:r>
            <w:r>
              <w:rPr>
                <w:color w:val="000000"/>
                <w:vertAlign w:val="superscript"/>
                <w:lang w:eastAsia="en-AU"/>
              </w:rPr>
              <w:t>nd</w:t>
            </w:r>
            <w:r>
              <w:rPr>
                <w:color w:val="000000"/>
                <w:lang w:eastAsia="en-AU"/>
              </w:rPr>
              <w:t xml:space="preserve"> March</w:t>
            </w:r>
          </w:p>
        </w:tc>
        <w:tc>
          <w:tcPr>
            <w:tcW w:w="2748" w:type="dxa"/>
            <w:tcBorders>
              <w:top w:val="nil"/>
              <w:left w:val="nil"/>
              <w:bottom w:val="single" w:sz="4" w:space="0" w:color="auto"/>
              <w:right w:val="single" w:sz="4" w:space="0" w:color="auto"/>
            </w:tcBorders>
            <w:noWrap/>
            <w:vAlign w:val="bottom"/>
            <w:hideMark/>
          </w:tcPr>
          <w:p w14:paraId="02C83C95"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56C8CB23" w14:textId="77777777" w:rsidR="002B3A0D" w:rsidRDefault="002B3A0D">
            <w:pPr>
              <w:spacing w:after="0" w:line="240" w:lineRule="auto"/>
              <w:rPr>
                <w:color w:val="000000"/>
                <w:lang w:eastAsia="en-AU"/>
              </w:rPr>
            </w:pPr>
            <w:r>
              <w:rPr>
                <w:color w:val="000000"/>
                <w:lang w:eastAsia="en-AU"/>
              </w:rPr>
              <w:t> </w:t>
            </w:r>
          </w:p>
        </w:tc>
      </w:tr>
      <w:tr w:rsidR="002B3A0D" w14:paraId="4CB19F15"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784C79EE" w14:textId="77777777" w:rsidR="002B3A0D" w:rsidRDefault="002B3A0D">
            <w:pPr>
              <w:spacing w:after="0" w:line="240" w:lineRule="auto"/>
              <w:rPr>
                <w:color w:val="000000"/>
                <w:lang w:eastAsia="en-AU"/>
              </w:rPr>
            </w:pPr>
            <w:r>
              <w:rPr>
                <w:color w:val="000000"/>
                <w:lang w:eastAsia="en-AU"/>
              </w:rPr>
              <w:t>5</w:t>
            </w:r>
            <w:r>
              <w:rPr>
                <w:color w:val="000000"/>
                <w:vertAlign w:val="superscript"/>
                <w:lang w:eastAsia="en-AU"/>
              </w:rPr>
              <w:t>th</w:t>
            </w:r>
            <w:r>
              <w:rPr>
                <w:color w:val="000000"/>
                <w:lang w:eastAsia="en-AU"/>
              </w:rPr>
              <w:t xml:space="preserve"> April</w:t>
            </w:r>
          </w:p>
        </w:tc>
        <w:tc>
          <w:tcPr>
            <w:tcW w:w="2748" w:type="dxa"/>
            <w:tcBorders>
              <w:top w:val="nil"/>
              <w:left w:val="nil"/>
              <w:bottom w:val="single" w:sz="4" w:space="0" w:color="auto"/>
              <w:right w:val="single" w:sz="4" w:space="0" w:color="auto"/>
            </w:tcBorders>
            <w:noWrap/>
            <w:vAlign w:val="bottom"/>
            <w:hideMark/>
          </w:tcPr>
          <w:p w14:paraId="28EE8717"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61C138EC" w14:textId="77777777" w:rsidR="002B3A0D" w:rsidRDefault="002B3A0D">
            <w:pPr>
              <w:spacing w:after="0" w:line="240" w:lineRule="auto"/>
              <w:rPr>
                <w:color w:val="000000"/>
                <w:lang w:eastAsia="en-AU"/>
              </w:rPr>
            </w:pPr>
            <w:r>
              <w:rPr>
                <w:color w:val="000000"/>
                <w:lang w:eastAsia="en-AU"/>
              </w:rPr>
              <w:t xml:space="preserve">Rescheduled due to school </w:t>
            </w:r>
            <w:proofErr w:type="spellStart"/>
            <w:r>
              <w:rPr>
                <w:color w:val="000000"/>
                <w:lang w:eastAsia="en-AU"/>
              </w:rPr>
              <w:t>hols</w:t>
            </w:r>
            <w:proofErr w:type="spellEnd"/>
          </w:p>
        </w:tc>
      </w:tr>
      <w:tr w:rsidR="002B3A0D" w14:paraId="0DFCD018"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5530D14E" w14:textId="77777777" w:rsidR="002B3A0D" w:rsidRDefault="002B3A0D">
            <w:pPr>
              <w:spacing w:after="0" w:line="240" w:lineRule="auto"/>
              <w:rPr>
                <w:color w:val="000000"/>
                <w:lang w:eastAsia="en-AU"/>
              </w:rPr>
            </w:pPr>
            <w:r>
              <w:rPr>
                <w:color w:val="000000"/>
                <w:lang w:eastAsia="en-AU"/>
              </w:rPr>
              <w:t>26</w:t>
            </w:r>
            <w:r>
              <w:rPr>
                <w:color w:val="000000"/>
                <w:vertAlign w:val="superscript"/>
                <w:lang w:eastAsia="en-AU"/>
              </w:rPr>
              <w:t>th</w:t>
            </w:r>
            <w:r>
              <w:rPr>
                <w:color w:val="000000"/>
                <w:lang w:eastAsia="en-AU"/>
              </w:rPr>
              <w:t xml:space="preserve"> April</w:t>
            </w:r>
          </w:p>
        </w:tc>
        <w:tc>
          <w:tcPr>
            <w:tcW w:w="2748" w:type="dxa"/>
            <w:tcBorders>
              <w:top w:val="nil"/>
              <w:left w:val="nil"/>
              <w:bottom w:val="single" w:sz="4" w:space="0" w:color="auto"/>
              <w:right w:val="single" w:sz="4" w:space="0" w:color="auto"/>
            </w:tcBorders>
            <w:noWrap/>
            <w:vAlign w:val="bottom"/>
            <w:hideMark/>
          </w:tcPr>
          <w:p w14:paraId="4CDA6DA9"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72ADBB71" w14:textId="77777777" w:rsidR="002B3A0D" w:rsidRDefault="002B3A0D">
            <w:pPr>
              <w:spacing w:after="0" w:line="240" w:lineRule="auto"/>
              <w:rPr>
                <w:color w:val="000000"/>
                <w:lang w:eastAsia="en-AU"/>
              </w:rPr>
            </w:pPr>
            <w:r>
              <w:rPr>
                <w:color w:val="000000"/>
                <w:lang w:eastAsia="en-AU"/>
              </w:rPr>
              <w:t> </w:t>
            </w:r>
          </w:p>
        </w:tc>
      </w:tr>
      <w:tr w:rsidR="002B3A0D" w14:paraId="6BAB886D" w14:textId="77777777" w:rsidTr="002B3A0D">
        <w:trPr>
          <w:trHeight w:val="300"/>
        </w:trPr>
        <w:tc>
          <w:tcPr>
            <w:tcW w:w="1872" w:type="dxa"/>
            <w:tcBorders>
              <w:top w:val="nil"/>
              <w:left w:val="single" w:sz="4" w:space="0" w:color="auto"/>
              <w:bottom w:val="single" w:sz="4" w:space="0" w:color="auto"/>
              <w:right w:val="single" w:sz="4" w:space="0" w:color="auto"/>
            </w:tcBorders>
            <w:shd w:val="clear" w:color="auto" w:fill="FFEB9C"/>
            <w:noWrap/>
            <w:vAlign w:val="bottom"/>
            <w:hideMark/>
          </w:tcPr>
          <w:p w14:paraId="36C7EDE1" w14:textId="77777777" w:rsidR="002B3A0D" w:rsidRDefault="002B3A0D">
            <w:pPr>
              <w:spacing w:after="0" w:line="240" w:lineRule="auto"/>
              <w:rPr>
                <w:color w:val="9C5700"/>
                <w:lang w:eastAsia="en-AU"/>
              </w:rPr>
            </w:pPr>
            <w:r>
              <w:rPr>
                <w:color w:val="9C5700"/>
                <w:lang w:eastAsia="en-AU"/>
              </w:rPr>
              <w:t>10</w:t>
            </w:r>
            <w:r>
              <w:rPr>
                <w:color w:val="9C5700"/>
                <w:vertAlign w:val="superscript"/>
                <w:lang w:eastAsia="en-AU"/>
              </w:rPr>
              <w:t>th</w:t>
            </w:r>
            <w:r>
              <w:rPr>
                <w:color w:val="9C5700"/>
                <w:lang w:eastAsia="en-AU"/>
              </w:rPr>
              <w:t xml:space="preserve"> May</w:t>
            </w:r>
          </w:p>
        </w:tc>
        <w:tc>
          <w:tcPr>
            <w:tcW w:w="2748" w:type="dxa"/>
            <w:tcBorders>
              <w:top w:val="nil"/>
              <w:left w:val="nil"/>
              <w:bottom w:val="single" w:sz="4" w:space="0" w:color="auto"/>
              <w:right w:val="single" w:sz="4" w:space="0" w:color="auto"/>
            </w:tcBorders>
            <w:shd w:val="clear" w:color="auto" w:fill="FFEB9C"/>
            <w:noWrap/>
            <w:vAlign w:val="bottom"/>
            <w:hideMark/>
          </w:tcPr>
          <w:p w14:paraId="2EFD9D51" w14:textId="77777777" w:rsidR="002B3A0D" w:rsidRDefault="002B3A0D">
            <w:pPr>
              <w:spacing w:after="0" w:line="240" w:lineRule="auto"/>
              <w:rPr>
                <w:color w:val="9C5700"/>
                <w:lang w:eastAsia="en-AU"/>
              </w:rPr>
            </w:pPr>
            <w:r>
              <w:rPr>
                <w:color w:val="9C5700"/>
                <w:lang w:eastAsia="en-AU"/>
              </w:rPr>
              <w:t xml:space="preserve">Official Event </w:t>
            </w:r>
          </w:p>
        </w:tc>
        <w:tc>
          <w:tcPr>
            <w:tcW w:w="3160" w:type="dxa"/>
            <w:tcBorders>
              <w:top w:val="nil"/>
              <w:left w:val="nil"/>
              <w:bottom w:val="single" w:sz="4" w:space="0" w:color="auto"/>
              <w:right w:val="single" w:sz="4" w:space="0" w:color="auto"/>
            </w:tcBorders>
            <w:shd w:val="clear" w:color="auto" w:fill="FFEB9C"/>
            <w:vAlign w:val="bottom"/>
            <w:hideMark/>
          </w:tcPr>
          <w:p w14:paraId="5288F854" w14:textId="77777777" w:rsidR="002B3A0D" w:rsidRDefault="002B3A0D">
            <w:pPr>
              <w:spacing w:after="0" w:line="240" w:lineRule="auto"/>
              <w:rPr>
                <w:color w:val="9C5700"/>
                <w:lang w:eastAsia="en-AU"/>
              </w:rPr>
            </w:pPr>
            <w:r>
              <w:rPr>
                <w:highlight w:val="red"/>
                <w:lang w:eastAsia="en-AU"/>
              </w:rPr>
              <w:t>Confirm SJ or Gymkhana?</w:t>
            </w:r>
          </w:p>
        </w:tc>
      </w:tr>
      <w:tr w:rsidR="002B3A0D" w14:paraId="41027F67"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2E9DBC9A" w14:textId="77777777" w:rsidR="002B3A0D" w:rsidRDefault="002B3A0D">
            <w:pPr>
              <w:spacing w:after="0" w:line="240" w:lineRule="auto"/>
              <w:rPr>
                <w:color w:val="9C5700"/>
                <w:lang w:eastAsia="en-AU"/>
              </w:rPr>
            </w:pPr>
            <w:r>
              <w:rPr>
                <w:lang w:eastAsia="en-AU"/>
              </w:rPr>
              <w:t>17</w:t>
            </w:r>
            <w:r>
              <w:rPr>
                <w:vertAlign w:val="superscript"/>
                <w:lang w:eastAsia="en-AU"/>
              </w:rPr>
              <w:t>th</w:t>
            </w:r>
            <w:r>
              <w:rPr>
                <w:lang w:eastAsia="en-AU"/>
              </w:rPr>
              <w:t xml:space="preserve"> May</w:t>
            </w:r>
          </w:p>
        </w:tc>
        <w:tc>
          <w:tcPr>
            <w:tcW w:w="2748" w:type="dxa"/>
            <w:tcBorders>
              <w:top w:val="nil"/>
              <w:left w:val="nil"/>
              <w:bottom w:val="single" w:sz="4" w:space="0" w:color="auto"/>
              <w:right w:val="single" w:sz="4" w:space="0" w:color="auto"/>
            </w:tcBorders>
            <w:noWrap/>
            <w:vAlign w:val="bottom"/>
            <w:hideMark/>
          </w:tcPr>
          <w:p w14:paraId="74593549" w14:textId="77777777" w:rsidR="002B3A0D" w:rsidRDefault="002B3A0D">
            <w:pPr>
              <w:spacing w:after="0" w:line="240" w:lineRule="auto"/>
              <w:rPr>
                <w:color w:val="9C57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1D5E2D74" w14:textId="77777777" w:rsidR="002B3A0D" w:rsidRDefault="002B3A0D">
            <w:pPr>
              <w:spacing w:after="0" w:line="240" w:lineRule="auto"/>
              <w:rPr>
                <w:color w:val="9C5700"/>
                <w:lang w:eastAsia="en-AU"/>
              </w:rPr>
            </w:pPr>
            <w:r>
              <w:rPr>
                <w:color w:val="000000"/>
                <w:lang w:eastAsia="en-AU"/>
              </w:rPr>
              <w:t>Rescheduled to 17th May to allow for Comp</w:t>
            </w:r>
          </w:p>
        </w:tc>
      </w:tr>
      <w:tr w:rsidR="002B3A0D" w14:paraId="6D4EA258"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17DE581B" w14:textId="77777777" w:rsidR="002B3A0D" w:rsidRDefault="002B3A0D">
            <w:pPr>
              <w:spacing w:after="0" w:line="240" w:lineRule="auto"/>
              <w:rPr>
                <w:color w:val="000000"/>
                <w:lang w:eastAsia="en-AU"/>
              </w:rPr>
            </w:pPr>
            <w:r>
              <w:rPr>
                <w:color w:val="000000"/>
                <w:lang w:eastAsia="en-AU"/>
              </w:rPr>
              <w:t>24</w:t>
            </w:r>
            <w:r>
              <w:rPr>
                <w:color w:val="000000"/>
                <w:vertAlign w:val="superscript"/>
                <w:lang w:eastAsia="en-AU"/>
              </w:rPr>
              <w:t>th</w:t>
            </w:r>
            <w:r>
              <w:rPr>
                <w:color w:val="000000"/>
                <w:lang w:eastAsia="en-AU"/>
              </w:rPr>
              <w:t xml:space="preserve"> May</w:t>
            </w:r>
          </w:p>
        </w:tc>
        <w:tc>
          <w:tcPr>
            <w:tcW w:w="2748" w:type="dxa"/>
            <w:tcBorders>
              <w:top w:val="nil"/>
              <w:left w:val="nil"/>
              <w:bottom w:val="single" w:sz="4" w:space="0" w:color="auto"/>
              <w:right w:val="single" w:sz="4" w:space="0" w:color="auto"/>
            </w:tcBorders>
            <w:noWrap/>
            <w:vAlign w:val="bottom"/>
            <w:hideMark/>
          </w:tcPr>
          <w:p w14:paraId="47E6B470"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78A5021A" w14:textId="77777777" w:rsidR="002B3A0D" w:rsidRDefault="002B3A0D">
            <w:pPr>
              <w:spacing w:after="0" w:line="240" w:lineRule="auto"/>
              <w:rPr>
                <w:color w:val="000000"/>
                <w:lang w:eastAsia="en-AU"/>
              </w:rPr>
            </w:pPr>
            <w:r>
              <w:rPr>
                <w:color w:val="000000"/>
                <w:lang w:eastAsia="en-AU"/>
              </w:rPr>
              <w:t> </w:t>
            </w:r>
          </w:p>
        </w:tc>
      </w:tr>
      <w:tr w:rsidR="002B3A0D" w14:paraId="37B45278"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7CB6F064" w14:textId="77777777" w:rsidR="002B3A0D" w:rsidRDefault="002B3A0D">
            <w:pPr>
              <w:spacing w:after="0" w:line="240" w:lineRule="auto"/>
              <w:rPr>
                <w:color w:val="000000"/>
                <w:lang w:eastAsia="en-AU"/>
              </w:rPr>
            </w:pPr>
            <w:r>
              <w:rPr>
                <w:color w:val="000000"/>
                <w:lang w:eastAsia="en-AU"/>
              </w:rPr>
              <w:t>14</w:t>
            </w:r>
            <w:r>
              <w:rPr>
                <w:color w:val="000000"/>
                <w:vertAlign w:val="superscript"/>
                <w:lang w:eastAsia="en-AU"/>
              </w:rPr>
              <w:t>th</w:t>
            </w:r>
            <w:r>
              <w:rPr>
                <w:color w:val="000000"/>
                <w:lang w:eastAsia="en-AU"/>
              </w:rPr>
              <w:t xml:space="preserve"> June </w:t>
            </w:r>
          </w:p>
        </w:tc>
        <w:tc>
          <w:tcPr>
            <w:tcW w:w="2748" w:type="dxa"/>
            <w:tcBorders>
              <w:top w:val="nil"/>
              <w:left w:val="nil"/>
              <w:bottom w:val="single" w:sz="4" w:space="0" w:color="auto"/>
              <w:right w:val="single" w:sz="4" w:space="0" w:color="auto"/>
            </w:tcBorders>
            <w:noWrap/>
            <w:vAlign w:val="bottom"/>
            <w:hideMark/>
          </w:tcPr>
          <w:p w14:paraId="11313839"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28469AFB" w14:textId="77777777" w:rsidR="002B3A0D" w:rsidRDefault="002B3A0D">
            <w:pPr>
              <w:spacing w:after="0" w:line="240" w:lineRule="auto"/>
              <w:rPr>
                <w:color w:val="000000"/>
                <w:lang w:eastAsia="en-AU"/>
              </w:rPr>
            </w:pPr>
            <w:r>
              <w:rPr>
                <w:color w:val="000000"/>
                <w:lang w:eastAsia="en-AU"/>
              </w:rPr>
              <w:t> </w:t>
            </w:r>
          </w:p>
        </w:tc>
      </w:tr>
      <w:tr w:rsidR="002B3A0D" w14:paraId="19823C88"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1BCCA3C8" w14:textId="77777777" w:rsidR="002B3A0D" w:rsidRDefault="002B3A0D">
            <w:pPr>
              <w:spacing w:after="0" w:line="240" w:lineRule="auto"/>
              <w:rPr>
                <w:color w:val="000000"/>
                <w:lang w:eastAsia="en-AU"/>
              </w:rPr>
            </w:pPr>
            <w:r>
              <w:rPr>
                <w:color w:val="000000"/>
                <w:lang w:eastAsia="en-AU"/>
              </w:rPr>
              <w:t>28</w:t>
            </w:r>
            <w:r>
              <w:rPr>
                <w:color w:val="000000"/>
                <w:vertAlign w:val="superscript"/>
                <w:lang w:eastAsia="en-AU"/>
              </w:rPr>
              <w:t>th</w:t>
            </w:r>
            <w:r>
              <w:rPr>
                <w:color w:val="000000"/>
                <w:lang w:eastAsia="en-AU"/>
              </w:rPr>
              <w:t xml:space="preserve"> June</w:t>
            </w:r>
          </w:p>
        </w:tc>
        <w:tc>
          <w:tcPr>
            <w:tcW w:w="2748" w:type="dxa"/>
            <w:tcBorders>
              <w:top w:val="nil"/>
              <w:left w:val="nil"/>
              <w:bottom w:val="single" w:sz="4" w:space="0" w:color="auto"/>
              <w:right w:val="single" w:sz="4" w:space="0" w:color="auto"/>
            </w:tcBorders>
            <w:noWrap/>
            <w:vAlign w:val="bottom"/>
            <w:hideMark/>
          </w:tcPr>
          <w:p w14:paraId="14B3EF80"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55F7ABAF" w14:textId="77777777" w:rsidR="002B3A0D" w:rsidRDefault="002B3A0D">
            <w:pPr>
              <w:spacing w:after="0" w:line="240" w:lineRule="auto"/>
              <w:rPr>
                <w:color w:val="000000"/>
                <w:lang w:eastAsia="en-AU"/>
              </w:rPr>
            </w:pPr>
            <w:r>
              <w:rPr>
                <w:color w:val="000000"/>
                <w:lang w:eastAsia="en-AU"/>
              </w:rPr>
              <w:t> </w:t>
            </w:r>
          </w:p>
        </w:tc>
      </w:tr>
      <w:tr w:rsidR="002B3A0D" w14:paraId="46F9B00D"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3458ECB9" w14:textId="77777777" w:rsidR="002B3A0D" w:rsidRDefault="002B3A0D">
            <w:pPr>
              <w:spacing w:after="0" w:line="240" w:lineRule="auto"/>
              <w:rPr>
                <w:color w:val="000000"/>
                <w:lang w:eastAsia="en-AU"/>
              </w:rPr>
            </w:pPr>
            <w:r>
              <w:rPr>
                <w:color w:val="000000"/>
                <w:lang w:eastAsia="en-AU"/>
              </w:rPr>
              <w:t>12</w:t>
            </w:r>
            <w:r>
              <w:rPr>
                <w:color w:val="000000"/>
                <w:vertAlign w:val="superscript"/>
                <w:lang w:eastAsia="en-AU"/>
              </w:rPr>
              <w:t>th</w:t>
            </w:r>
            <w:r>
              <w:rPr>
                <w:color w:val="000000"/>
                <w:lang w:eastAsia="en-AU"/>
              </w:rPr>
              <w:t xml:space="preserve"> July</w:t>
            </w:r>
          </w:p>
        </w:tc>
        <w:tc>
          <w:tcPr>
            <w:tcW w:w="2748" w:type="dxa"/>
            <w:tcBorders>
              <w:top w:val="nil"/>
              <w:left w:val="nil"/>
              <w:bottom w:val="single" w:sz="4" w:space="0" w:color="auto"/>
              <w:right w:val="single" w:sz="4" w:space="0" w:color="auto"/>
            </w:tcBorders>
            <w:noWrap/>
            <w:vAlign w:val="bottom"/>
            <w:hideMark/>
          </w:tcPr>
          <w:p w14:paraId="527E3B57"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4FB7530B" w14:textId="77777777" w:rsidR="002B3A0D" w:rsidRDefault="002B3A0D">
            <w:pPr>
              <w:spacing w:after="0" w:line="240" w:lineRule="auto"/>
              <w:rPr>
                <w:color w:val="000000"/>
                <w:lang w:eastAsia="en-AU"/>
              </w:rPr>
            </w:pPr>
            <w:r>
              <w:rPr>
                <w:color w:val="000000"/>
                <w:lang w:eastAsia="en-AU"/>
              </w:rPr>
              <w:t>School holidays - reschedule?</w:t>
            </w:r>
          </w:p>
        </w:tc>
      </w:tr>
      <w:tr w:rsidR="002B3A0D" w14:paraId="094D17CD"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73E3C181" w14:textId="77777777" w:rsidR="002B3A0D" w:rsidRDefault="002B3A0D">
            <w:pPr>
              <w:spacing w:after="0" w:line="240" w:lineRule="auto"/>
              <w:rPr>
                <w:color w:val="000000"/>
                <w:lang w:eastAsia="en-AU"/>
              </w:rPr>
            </w:pPr>
            <w:r>
              <w:rPr>
                <w:color w:val="000000"/>
                <w:lang w:eastAsia="en-AU"/>
              </w:rPr>
              <w:t>26</w:t>
            </w:r>
            <w:r>
              <w:rPr>
                <w:color w:val="000000"/>
                <w:vertAlign w:val="superscript"/>
                <w:lang w:eastAsia="en-AU"/>
              </w:rPr>
              <w:t>th</w:t>
            </w:r>
            <w:r>
              <w:rPr>
                <w:color w:val="000000"/>
                <w:lang w:eastAsia="en-AU"/>
              </w:rPr>
              <w:t xml:space="preserve"> July</w:t>
            </w:r>
          </w:p>
        </w:tc>
        <w:tc>
          <w:tcPr>
            <w:tcW w:w="2748" w:type="dxa"/>
            <w:tcBorders>
              <w:top w:val="nil"/>
              <w:left w:val="nil"/>
              <w:bottom w:val="single" w:sz="4" w:space="0" w:color="auto"/>
              <w:right w:val="single" w:sz="4" w:space="0" w:color="auto"/>
            </w:tcBorders>
            <w:noWrap/>
            <w:vAlign w:val="bottom"/>
            <w:hideMark/>
          </w:tcPr>
          <w:p w14:paraId="03836974"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637136B8" w14:textId="77777777" w:rsidR="002B3A0D" w:rsidRDefault="002B3A0D">
            <w:pPr>
              <w:spacing w:after="0" w:line="240" w:lineRule="auto"/>
              <w:rPr>
                <w:color w:val="000000"/>
                <w:lang w:eastAsia="en-AU"/>
              </w:rPr>
            </w:pPr>
            <w:r>
              <w:rPr>
                <w:color w:val="000000"/>
                <w:lang w:eastAsia="en-AU"/>
              </w:rPr>
              <w:t> </w:t>
            </w:r>
          </w:p>
        </w:tc>
      </w:tr>
      <w:tr w:rsidR="002B3A0D" w14:paraId="54D9AA24"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6D96B69D" w14:textId="77777777" w:rsidR="002B3A0D" w:rsidRDefault="002B3A0D">
            <w:pPr>
              <w:spacing w:after="0" w:line="240" w:lineRule="auto"/>
              <w:rPr>
                <w:color w:val="000000"/>
                <w:lang w:eastAsia="en-AU"/>
              </w:rPr>
            </w:pPr>
            <w:r>
              <w:rPr>
                <w:color w:val="000000"/>
                <w:lang w:eastAsia="en-AU"/>
              </w:rPr>
              <w:t>9</w:t>
            </w:r>
            <w:r>
              <w:rPr>
                <w:color w:val="000000"/>
                <w:vertAlign w:val="superscript"/>
                <w:lang w:eastAsia="en-AU"/>
              </w:rPr>
              <w:t>th</w:t>
            </w:r>
            <w:r>
              <w:rPr>
                <w:color w:val="000000"/>
                <w:lang w:eastAsia="en-AU"/>
              </w:rPr>
              <w:t xml:space="preserve"> August</w:t>
            </w:r>
          </w:p>
        </w:tc>
        <w:tc>
          <w:tcPr>
            <w:tcW w:w="2748" w:type="dxa"/>
            <w:tcBorders>
              <w:top w:val="nil"/>
              <w:left w:val="nil"/>
              <w:bottom w:val="single" w:sz="4" w:space="0" w:color="auto"/>
              <w:right w:val="single" w:sz="4" w:space="0" w:color="auto"/>
            </w:tcBorders>
            <w:noWrap/>
            <w:vAlign w:val="bottom"/>
            <w:hideMark/>
          </w:tcPr>
          <w:p w14:paraId="49E88624"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786EFC80" w14:textId="77777777" w:rsidR="002B3A0D" w:rsidRDefault="002B3A0D">
            <w:pPr>
              <w:spacing w:after="0" w:line="240" w:lineRule="auto"/>
              <w:rPr>
                <w:color w:val="000000"/>
                <w:lang w:eastAsia="en-AU"/>
              </w:rPr>
            </w:pPr>
            <w:r>
              <w:rPr>
                <w:color w:val="000000"/>
                <w:lang w:eastAsia="en-AU"/>
              </w:rPr>
              <w:t> </w:t>
            </w:r>
          </w:p>
        </w:tc>
      </w:tr>
      <w:tr w:rsidR="002B3A0D" w14:paraId="5E72DB82" w14:textId="77777777" w:rsidTr="002B3A0D">
        <w:trPr>
          <w:trHeight w:val="555"/>
        </w:trPr>
        <w:tc>
          <w:tcPr>
            <w:tcW w:w="1872" w:type="dxa"/>
            <w:tcBorders>
              <w:top w:val="nil"/>
              <w:left w:val="single" w:sz="4" w:space="0" w:color="auto"/>
              <w:bottom w:val="single" w:sz="4" w:space="0" w:color="auto"/>
              <w:right w:val="single" w:sz="4" w:space="0" w:color="auto"/>
            </w:tcBorders>
            <w:noWrap/>
            <w:vAlign w:val="bottom"/>
            <w:hideMark/>
          </w:tcPr>
          <w:p w14:paraId="3D6119CB" w14:textId="77777777" w:rsidR="002B3A0D" w:rsidRDefault="002B3A0D">
            <w:pPr>
              <w:spacing w:after="0" w:line="240" w:lineRule="auto"/>
              <w:rPr>
                <w:color w:val="000000"/>
                <w:lang w:eastAsia="en-AU"/>
              </w:rPr>
            </w:pPr>
            <w:r>
              <w:rPr>
                <w:color w:val="000000"/>
                <w:lang w:eastAsia="en-AU"/>
              </w:rPr>
              <w:t>23</w:t>
            </w:r>
            <w:r>
              <w:rPr>
                <w:color w:val="000000"/>
                <w:vertAlign w:val="superscript"/>
                <w:lang w:eastAsia="en-AU"/>
              </w:rPr>
              <w:t>rd</w:t>
            </w:r>
            <w:r>
              <w:rPr>
                <w:color w:val="000000"/>
                <w:lang w:eastAsia="en-AU"/>
              </w:rPr>
              <w:t xml:space="preserve"> August</w:t>
            </w:r>
          </w:p>
        </w:tc>
        <w:tc>
          <w:tcPr>
            <w:tcW w:w="2748" w:type="dxa"/>
            <w:tcBorders>
              <w:top w:val="nil"/>
              <w:left w:val="nil"/>
              <w:bottom w:val="single" w:sz="4" w:space="0" w:color="auto"/>
              <w:right w:val="single" w:sz="4" w:space="0" w:color="auto"/>
            </w:tcBorders>
            <w:noWrap/>
            <w:vAlign w:val="bottom"/>
            <w:hideMark/>
          </w:tcPr>
          <w:p w14:paraId="51275E1B"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6E521815" w14:textId="77777777" w:rsidR="002B3A0D" w:rsidRDefault="002B3A0D">
            <w:pPr>
              <w:spacing w:after="0" w:line="240" w:lineRule="auto"/>
              <w:rPr>
                <w:color w:val="000000"/>
                <w:lang w:eastAsia="en-AU"/>
              </w:rPr>
            </w:pPr>
            <w:r>
              <w:rPr>
                <w:color w:val="000000"/>
                <w:lang w:eastAsia="en-AU"/>
              </w:rPr>
              <w:t xml:space="preserve">Have approached Brookfield &amp; KD for Goodwill Gymkhana </w:t>
            </w:r>
          </w:p>
        </w:tc>
      </w:tr>
      <w:tr w:rsidR="002B3A0D" w14:paraId="4307C7E5" w14:textId="77777777" w:rsidTr="002B3A0D">
        <w:trPr>
          <w:trHeight w:val="300"/>
        </w:trPr>
        <w:tc>
          <w:tcPr>
            <w:tcW w:w="1872" w:type="dxa"/>
            <w:tcBorders>
              <w:top w:val="nil"/>
              <w:left w:val="single" w:sz="4" w:space="0" w:color="auto"/>
              <w:bottom w:val="single" w:sz="4" w:space="0" w:color="auto"/>
              <w:right w:val="single" w:sz="4" w:space="0" w:color="auto"/>
            </w:tcBorders>
            <w:shd w:val="clear" w:color="auto" w:fill="C9D0D1" w:themeFill="accent4" w:themeFillTint="66"/>
            <w:noWrap/>
            <w:vAlign w:val="bottom"/>
            <w:hideMark/>
          </w:tcPr>
          <w:p w14:paraId="775BEA0F" w14:textId="77777777" w:rsidR="002B3A0D" w:rsidRDefault="002B3A0D">
            <w:pPr>
              <w:spacing w:after="0" w:line="240" w:lineRule="auto"/>
              <w:rPr>
                <w:color w:val="3C4647" w:themeColor="accent4" w:themeShade="80"/>
                <w:lang w:eastAsia="en-AU"/>
              </w:rPr>
            </w:pPr>
            <w:r>
              <w:rPr>
                <w:color w:val="3C4647" w:themeColor="accent4" w:themeShade="80"/>
                <w:lang w:eastAsia="en-AU"/>
              </w:rPr>
              <w:t>6</w:t>
            </w:r>
            <w:r>
              <w:rPr>
                <w:color w:val="3C4647" w:themeColor="accent4" w:themeShade="80"/>
                <w:vertAlign w:val="superscript"/>
                <w:lang w:eastAsia="en-AU"/>
              </w:rPr>
              <w:t>th</w:t>
            </w:r>
            <w:r>
              <w:rPr>
                <w:color w:val="3C4647" w:themeColor="accent4" w:themeShade="80"/>
                <w:lang w:eastAsia="en-AU"/>
              </w:rPr>
              <w:t xml:space="preserve"> September</w:t>
            </w:r>
          </w:p>
        </w:tc>
        <w:tc>
          <w:tcPr>
            <w:tcW w:w="2748" w:type="dxa"/>
            <w:tcBorders>
              <w:top w:val="nil"/>
              <w:left w:val="nil"/>
              <w:bottom w:val="single" w:sz="4" w:space="0" w:color="auto"/>
              <w:right w:val="single" w:sz="4" w:space="0" w:color="auto"/>
            </w:tcBorders>
            <w:shd w:val="clear" w:color="auto" w:fill="C9D0D1" w:themeFill="accent4" w:themeFillTint="66"/>
            <w:noWrap/>
            <w:vAlign w:val="bottom"/>
            <w:hideMark/>
          </w:tcPr>
          <w:p w14:paraId="1C2F2781" w14:textId="77777777" w:rsidR="002B3A0D" w:rsidRDefault="002B3A0D">
            <w:pPr>
              <w:spacing w:after="0" w:line="240" w:lineRule="auto"/>
              <w:rPr>
                <w:color w:val="3C4647" w:themeColor="accent4" w:themeShade="80"/>
                <w:lang w:eastAsia="en-AU"/>
              </w:rPr>
            </w:pPr>
            <w:r>
              <w:rPr>
                <w:color w:val="3C4647" w:themeColor="accent4" w:themeShade="80"/>
                <w:lang w:eastAsia="en-AU"/>
              </w:rPr>
              <w:t>Hack Day</w:t>
            </w:r>
          </w:p>
        </w:tc>
        <w:tc>
          <w:tcPr>
            <w:tcW w:w="3160" w:type="dxa"/>
            <w:tcBorders>
              <w:top w:val="nil"/>
              <w:left w:val="nil"/>
              <w:bottom w:val="single" w:sz="4" w:space="0" w:color="auto"/>
              <w:right w:val="single" w:sz="4" w:space="0" w:color="auto"/>
            </w:tcBorders>
            <w:shd w:val="clear" w:color="auto" w:fill="C9D0D1" w:themeFill="accent4" w:themeFillTint="66"/>
            <w:vAlign w:val="bottom"/>
          </w:tcPr>
          <w:p w14:paraId="580B42A0" w14:textId="77777777" w:rsidR="002B3A0D" w:rsidRDefault="002B3A0D">
            <w:pPr>
              <w:spacing w:after="0" w:line="240" w:lineRule="auto"/>
              <w:rPr>
                <w:color w:val="3C4647" w:themeColor="accent4" w:themeShade="80"/>
                <w:lang w:eastAsia="en-AU"/>
              </w:rPr>
            </w:pPr>
          </w:p>
        </w:tc>
      </w:tr>
      <w:tr w:rsidR="002B3A0D" w14:paraId="470DB176"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1C8C78E1" w14:textId="77777777" w:rsidR="002B3A0D" w:rsidRDefault="002B3A0D">
            <w:pPr>
              <w:spacing w:after="0" w:line="240" w:lineRule="auto"/>
              <w:rPr>
                <w:lang w:eastAsia="en-AU"/>
              </w:rPr>
            </w:pPr>
            <w:r>
              <w:rPr>
                <w:lang w:eastAsia="en-AU"/>
              </w:rPr>
              <w:t>13</w:t>
            </w:r>
            <w:r>
              <w:rPr>
                <w:vertAlign w:val="superscript"/>
                <w:lang w:eastAsia="en-AU"/>
              </w:rPr>
              <w:t>th</w:t>
            </w:r>
            <w:r>
              <w:rPr>
                <w:lang w:eastAsia="en-AU"/>
              </w:rPr>
              <w:t xml:space="preserve"> September</w:t>
            </w:r>
          </w:p>
        </w:tc>
        <w:tc>
          <w:tcPr>
            <w:tcW w:w="2748" w:type="dxa"/>
            <w:tcBorders>
              <w:top w:val="nil"/>
              <w:left w:val="nil"/>
              <w:bottom w:val="single" w:sz="4" w:space="0" w:color="auto"/>
              <w:right w:val="single" w:sz="4" w:space="0" w:color="auto"/>
            </w:tcBorders>
            <w:noWrap/>
            <w:vAlign w:val="bottom"/>
            <w:hideMark/>
          </w:tcPr>
          <w:p w14:paraId="54061DAA" w14:textId="77777777" w:rsidR="002B3A0D" w:rsidRDefault="002B3A0D">
            <w:pPr>
              <w:spacing w:after="0" w:line="240" w:lineRule="auto"/>
              <w:rPr>
                <w:lang w:eastAsia="en-AU"/>
              </w:rPr>
            </w:pPr>
            <w:r>
              <w:rPr>
                <w:lang w:eastAsia="en-AU"/>
              </w:rPr>
              <w:t>Adult Riders</w:t>
            </w:r>
          </w:p>
        </w:tc>
        <w:tc>
          <w:tcPr>
            <w:tcW w:w="3160" w:type="dxa"/>
            <w:tcBorders>
              <w:top w:val="nil"/>
              <w:left w:val="nil"/>
              <w:bottom w:val="single" w:sz="4" w:space="0" w:color="auto"/>
              <w:right w:val="single" w:sz="4" w:space="0" w:color="auto"/>
            </w:tcBorders>
            <w:vAlign w:val="bottom"/>
            <w:hideMark/>
          </w:tcPr>
          <w:p w14:paraId="09ACD901" w14:textId="77777777" w:rsidR="002B3A0D" w:rsidRDefault="002B3A0D">
            <w:pPr>
              <w:spacing w:after="0" w:line="240" w:lineRule="auto"/>
              <w:rPr>
                <w:lang w:eastAsia="en-AU"/>
              </w:rPr>
            </w:pPr>
            <w:r>
              <w:rPr>
                <w:lang w:eastAsia="en-AU"/>
              </w:rPr>
              <w:t>Forest Ride</w:t>
            </w:r>
          </w:p>
        </w:tc>
      </w:tr>
      <w:tr w:rsidR="002B3A0D" w14:paraId="7A35FF36"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735DDB40" w14:textId="77777777" w:rsidR="002B3A0D" w:rsidRDefault="002B3A0D">
            <w:pPr>
              <w:spacing w:after="0" w:line="240" w:lineRule="auto"/>
              <w:rPr>
                <w:color w:val="000000"/>
                <w:lang w:eastAsia="en-AU"/>
              </w:rPr>
            </w:pPr>
            <w:r>
              <w:rPr>
                <w:color w:val="000000"/>
                <w:lang w:eastAsia="en-AU"/>
              </w:rPr>
              <w:lastRenderedPageBreak/>
              <w:t>27</w:t>
            </w:r>
            <w:r>
              <w:rPr>
                <w:color w:val="000000"/>
                <w:vertAlign w:val="superscript"/>
                <w:lang w:eastAsia="en-AU"/>
              </w:rPr>
              <w:t>th</w:t>
            </w:r>
            <w:r>
              <w:rPr>
                <w:color w:val="000000"/>
                <w:lang w:eastAsia="en-AU"/>
              </w:rPr>
              <w:t xml:space="preserve"> September</w:t>
            </w:r>
          </w:p>
        </w:tc>
        <w:tc>
          <w:tcPr>
            <w:tcW w:w="2748" w:type="dxa"/>
            <w:tcBorders>
              <w:top w:val="nil"/>
              <w:left w:val="nil"/>
              <w:bottom w:val="single" w:sz="4" w:space="0" w:color="auto"/>
              <w:right w:val="single" w:sz="4" w:space="0" w:color="auto"/>
            </w:tcBorders>
            <w:noWrap/>
            <w:vAlign w:val="bottom"/>
            <w:hideMark/>
          </w:tcPr>
          <w:p w14:paraId="72B108DA"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0CAD94E6" w14:textId="77777777" w:rsidR="002B3A0D" w:rsidRDefault="002B3A0D">
            <w:pPr>
              <w:spacing w:after="0" w:line="240" w:lineRule="auto"/>
              <w:rPr>
                <w:color w:val="000000"/>
                <w:lang w:eastAsia="en-AU"/>
              </w:rPr>
            </w:pPr>
            <w:r>
              <w:rPr>
                <w:color w:val="000000"/>
                <w:lang w:eastAsia="en-AU"/>
              </w:rPr>
              <w:t>Forest Ride</w:t>
            </w:r>
          </w:p>
        </w:tc>
      </w:tr>
      <w:tr w:rsidR="002B3A0D" w14:paraId="32CB37B7"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048CBBA6" w14:textId="77777777" w:rsidR="002B3A0D" w:rsidRDefault="002B3A0D">
            <w:pPr>
              <w:spacing w:after="0" w:line="240" w:lineRule="auto"/>
              <w:rPr>
                <w:color w:val="000000"/>
                <w:lang w:eastAsia="en-AU"/>
              </w:rPr>
            </w:pPr>
            <w:r>
              <w:rPr>
                <w:color w:val="000000"/>
                <w:lang w:eastAsia="en-AU"/>
              </w:rPr>
              <w:t>11</w:t>
            </w:r>
            <w:r>
              <w:rPr>
                <w:color w:val="000000"/>
                <w:vertAlign w:val="superscript"/>
                <w:lang w:eastAsia="en-AU"/>
              </w:rPr>
              <w:t>th</w:t>
            </w:r>
            <w:r>
              <w:rPr>
                <w:color w:val="000000"/>
                <w:lang w:eastAsia="en-AU"/>
              </w:rPr>
              <w:t xml:space="preserve"> October </w:t>
            </w:r>
          </w:p>
        </w:tc>
        <w:tc>
          <w:tcPr>
            <w:tcW w:w="2748" w:type="dxa"/>
            <w:tcBorders>
              <w:top w:val="nil"/>
              <w:left w:val="nil"/>
              <w:bottom w:val="single" w:sz="4" w:space="0" w:color="auto"/>
              <w:right w:val="single" w:sz="4" w:space="0" w:color="auto"/>
            </w:tcBorders>
            <w:noWrap/>
            <w:vAlign w:val="bottom"/>
            <w:hideMark/>
          </w:tcPr>
          <w:p w14:paraId="26077AB1"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tcPr>
          <w:p w14:paraId="07FA924D" w14:textId="77777777" w:rsidR="002B3A0D" w:rsidRDefault="002B3A0D">
            <w:pPr>
              <w:spacing w:after="0" w:line="240" w:lineRule="auto"/>
              <w:rPr>
                <w:color w:val="000000"/>
                <w:lang w:eastAsia="en-AU"/>
              </w:rPr>
            </w:pPr>
          </w:p>
        </w:tc>
      </w:tr>
      <w:tr w:rsidR="002B3A0D" w14:paraId="61F83D18"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3925339C" w14:textId="77777777" w:rsidR="002B3A0D" w:rsidRDefault="002B3A0D">
            <w:pPr>
              <w:spacing w:after="0" w:line="240" w:lineRule="auto"/>
              <w:rPr>
                <w:color w:val="000000"/>
                <w:lang w:eastAsia="en-AU"/>
              </w:rPr>
            </w:pPr>
            <w:r>
              <w:rPr>
                <w:color w:val="000000"/>
                <w:lang w:eastAsia="en-AU"/>
              </w:rPr>
              <w:t>25</w:t>
            </w:r>
            <w:r>
              <w:rPr>
                <w:color w:val="000000"/>
                <w:vertAlign w:val="superscript"/>
                <w:lang w:eastAsia="en-AU"/>
              </w:rPr>
              <w:t>th</w:t>
            </w:r>
            <w:r>
              <w:rPr>
                <w:color w:val="000000"/>
                <w:lang w:eastAsia="en-AU"/>
              </w:rPr>
              <w:t xml:space="preserve"> October</w:t>
            </w:r>
          </w:p>
        </w:tc>
        <w:tc>
          <w:tcPr>
            <w:tcW w:w="2748" w:type="dxa"/>
            <w:tcBorders>
              <w:top w:val="nil"/>
              <w:left w:val="nil"/>
              <w:bottom w:val="single" w:sz="4" w:space="0" w:color="auto"/>
              <w:right w:val="single" w:sz="4" w:space="0" w:color="auto"/>
            </w:tcBorders>
            <w:noWrap/>
            <w:vAlign w:val="bottom"/>
            <w:hideMark/>
          </w:tcPr>
          <w:p w14:paraId="6339B020"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3726AE44" w14:textId="77777777" w:rsidR="002B3A0D" w:rsidRDefault="002B3A0D">
            <w:pPr>
              <w:spacing w:after="0" w:line="240" w:lineRule="auto"/>
              <w:rPr>
                <w:color w:val="000000"/>
                <w:lang w:eastAsia="en-AU"/>
              </w:rPr>
            </w:pPr>
            <w:r>
              <w:rPr>
                <w:color w:val="000000"/>
                <w:lang w:eastAsia="en-AU"/>
              </w:rPr>
              <w:t> </w:t>
            </w:r>
          </w:p>
        </w:tc>
      </w:tr>
      <w:tr w:rsidR="002B3A0D" w14:paraId="2BF23A35"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0B4CAC1F" w14:textId="77777777" w:rsidR="002B3A0D" w:rsidRDefault="002B3A0D">
            <w:pPr>
              <w:spacing w:after="0" w:line="240" w:lineRule="auto"/>
              <w:rPr>
                <w:color w:val="000000"/>
                <w:lang w:eastAsia="en-AU"/>
              </w:rPr>
            </w:pPr>
            <w:r>
              <w:rPr>
                <w:color w:val="000000"/>
                <w:lang w:eastAsia="en-AU"/>
              </w:rPr>
              <w:t>8</w:t>
            </w:r>
            <w:r>
              <w:rPr>
                <w:color w:val="000000"/>
                <w:vertAlign w:val="superscript"/>
                <w:lang w:eastAsia="en-AU"/>
              </w:rPr>
              <w:t>th</w:t>
            </w:r>
            <w:r>
              <w:rPr>
                <w:color w:val="000000"/>
                <w:lang w:eastAsia="en-AU"/>
              </w:rPr>
              <w:t xml:space="preserve"> November</w:t>
            </w:r>
          </w:p>
        </w:tc>
        <w:tc>
          <w:tcPr>
            <w:tcW w:w="2748" w:type="dxa"/>
            <w:tcBorders>
              <w:top w:val="nil"/>
              <w:left w:val="nil"/>
              <w:bottom w:val="single" w:sz="4" w:space="0" w:color="auto"/>
              <w:right w:val="single" w:sz="4" w:space="0" w:color="auto"/>
            </w:tcBorders>
            <w:noWrap/>
            <w:vAlign w:val="bottom"/>
            <w:hideMark/>
          </w:tcPr>
          <w:p w14:paraId="1773D20B" w14:textId="77777777" w:rsidR="002B3A0D" w:rsidRDefault="002B3A0D">
            <w:pPr>
              <w:spacing w:after="0" w:line="240" w:lineRule="auto"/>
              <w:rPr>
                <w:color w:val="000000"/>
                <w:lang w:eastAsia="en-AU"/>
              </w:rPr>
            </w:pPr>
            <w:r>
              <w:rPr>
                <w:color w:val="000000"/>
                <w:lang w:eastAsia="en-AU"/>
              </w:rPr>
              <w:t>Adult riders</w:t>
            </w:r>
          </w:p>
        </w:tc>
        <w:tc>
          <w:tcPr>
            <w:tcW w:w="3160" w:type="dxa"/>
            <w:tcBorders>
              <w:top w:val="nil"/>
              <w:left w:val="nil"/>
              <w:bottom w:val="single" w:sz="4" w:space="0" w:color="auto"/>
              <w:right w:val="single" w:sz="4" w:space="0" w:color="auto"/>
            </w:tcBorders>
            <w:vAlign w:val="bottom"/>
            <w:hideMark/>
          </w:tcPr>
          <w:p w14:paraId="514DACFD" w14:textId="77777777" w:rsidR="002B3A0D" w:rsidRDefault="002B3A0D">
            <w:pPr>
              <w:spacing w:after="0" w:line="240" w:lineRule="auto"/>
              <w:rPr>
                <w:color w:val="000000"/>
                <w:lang w:eastAsia="en-AU"/>
              </w:rPr>
            </w:pPr>
            <w:r>
              <w:rPr>
                <w:color w:val="000000"/>
                <w:lang w:eastAsia="en-AU"/>
              </w:rPr>
              <w:t>Winery/pub ride</w:t>
            </w:r>
          </w:p>
        </w:tc>
      </w:tr>
      <w:tr w:rsidR="002B3A0D" w14:paraId="66425924" w14:textId="77777777" w:rsidTr="002B3A0D">
        <w:trPr>
          <w:trHeight w:val="300"/>
        </w:trPr>
        <w:tc>
          <w:tcPr>
            <w:tcW w:w="1872" w:type="dxa"/>
            <w:tcBorders>
              <w:top w:val="nil"/>
              <w:left w:val="single" w:sz="4" w:space="0" w:color="auto"/>
              <w:bottom w:val="single" w:sz="4" w:space="0" w:color="auto"/>
              <w:right w:val="single" w:sz="4" w:space="0" w:color="auto"/>
            </w:tcBorders>
            <w:noWrap/>
            <w:vAlign w:val="bottom"/>
            <w:hideMark/>
          </w:tcPr>
          <w:p w14:paraId="06AFC3FF" w14:textId="77777777" w:rsidR="002B3A0D" w:rsidRDefault="002B3A0D">
            <w:pPr>
              <w:spacing w:after="0" w:line="240" w:lineRule="auto"/>
              <w:rPr>
                <w:color w:val="000000"/>
                <w:lang w:eastAsia="en-AU"/>
              </w:rPr>
            </w:pPr>
            <w:r>
              <w:rPr>
                <w:color w:val="000000"/>
                <w:lang w:eastAsia="en-AU"/>
              </w:rPr>
              <w:t>22</w:t>
            </w:r>
            <w:r>
              <w:rPr>
                <w:color w:val="000000"/>
                <w:vertAlign w:val="superscript"/>
                <w:lang w:eastAsia="en-AU"/>
              </w:rPr>
              <w:t>nd</w:t>
            </w:r>
            <w:r>
              <w:rPr>
                <w:color w:val="000000"/>
                <w:lang w:eastAsia="en-AU"/>
              </w:rPr>
              <w:t xml:space="preserve"> November</w:t>
            </w:r>
          </w:p>
        </w:tc>
        <w:tc>
          <w:tcPr>
            <w:tcW w:w="2748" w:type="dxa"/>
            <w:tcBorders>
              <w:top w:val="nil"/>
              <w:left w:val="nil"/>
              <w:bottom w:val="single" w:sz="4" w:space="0" w:color="auto"/>
              <w:right w:val="single" w:sz="4" w:space="0" w:color="auto"/>
            </w:tcBorders>
            <w:noWrap/>
            <w:vAlign w:val="bottom"/>
            <w:hideMark/>
          </w:tcPr>
          <w:p w14:paraId="1FFEBEB8" w14:textId="77777777" w:rsidR="002B3A0D" w:rsidRDefault="002B3A0D">
            <w:pPr>
              <w:spacing w:after="0" w:line="240" w:lineRule="auto"/>
              <w:rPr>
                <w:color w:val="000000"/>
                <w:lang w:eastAsia="en-AU"/>
              </w:rPr>
            </w:pPr>
            <w:r>
              <w:rPr>
                <w:color w:val="000000"/>
                <w:lang w:eastAsia="en-AU"/>
              </w:rPr>
              <w:t>Rally</w:t>
            </w:r>
          </w:p>
        </w:tc>
        <w:tc>
          <w:tcPr>
            <w:tcW w:w="3160" w:type="dxa"/>
            <w:tcBorders>
              <w:top w:val="nil"/>
              <w:left w:val="nil"/>
              <w:bottom w:val="single" w:sz="4" w:space="0" w:color="auto"/>
              <w:right w:val="single" w:sz="4" w:space="0" w:color="auto"/>
            </w:tcBorders>
            <w:vAlign w:val="bottom"/>
            <w:hideMark/>
          </w:tcPr>
          <w:p w14:paraId="0AE74B59" w14:textId="77777777" w:rsidR="002B3A0D" w:rsidRDefault="002B3A0D">
            <w:pPr>
              <w:spacing w:after="0" w:line="240" w:lineRule="auto"/>
              <w:rPr>
                <w:color w:val="000000"/>
                <w:lang w:eastAsia="en-AU"/>
              </w:rPr>
            </w:pPr>
            <w:r>
              <w:rPr>
                <w:color w:val="000000"/>
                <w:lang w:eastAsia="en-AU"/>
              </w:rPr>
              <w:t>Awards &amp; fancy dress</w:t>
            </w:r>
          </w:p>
        </w:tc>
      </w:tr>
    </w:tbl>
    <w:p w14:paraId="1A62A2AE" w14:textId="77777777" w:rsidR="002B3A0D" w:rsidRDefault="002B3A0D" w:rsidP="002B3A0D">
      <w:pPr>
        <w:pStyle w:val="ListParagraph"/>
        <w:numPr>
          <w:ilvl w:val="0"/>
          <w:numId w:val="45"/>
        </w:numPr>
        <w:spacing w:after="160" w:line="256" w:lineRule="auto"/>
        <w:ind w:left="1440"/>
        <w:jc w:val="both"/>
        <w:rPr>
          <w:rFonts w:asciiTheme="minorHAnsi" w:eastAsiaTheme="minorHAnsi" w:hAnsiTheme="minorHAnsi" w:cstheme="minorBidi"/>
          <w:szCs w:val="22"/>
        </w:rPr>
      </w:pPr>
      <w:r>
        <w:rPr>
          <w:highlight w:val="yellow"/>
        </w:rPr>
        <w:t>Also applied to Zone 1 to host one or more of the Zone events</w:t>
      </w:r>
      <w:r>
        <w:t xml:space="preserve"> – confirm this has happened? </w:t>
      </w:r>
    </w:p>
    <w:p w14:paraId="5507B691" w14:textId="77777777" w:rsidR="002B3A0D" w:rsidRDefault="002B3A0D" w:rsidP="002B3A0D">
      <w:pPr>
        <w:pStyle w:val="ListParagraph"/>
        <w:numPr>
          <w:ilvl w:val="0"/>
          <w:numId w:val="45"/>
        </w:numPr>
        <w:spacing w:after="160" w:line="256" w:lineRule="auto"/>
        <w:ind w:left="1440"/>
        <w:jc w:val="both"/>
        <w:rPr>
          <w:highlight w:val="yellow"/>
        </w:rPr>
      </w:pPr>
      <w:r>
        <w:rPr>
          <w:highlight w:val="yellow"/>
        </w:rPr>
        <w:t>Possible dates for ODE combined with KD – GB to provide at meeting</w:t>
      </w:r>
    </w:p>
    <w:p w14:paraId="23F3ABD9" w14:textId="77777777" w:rsidR="002B3A0D" w:rsidRDefault="002B3A0D" w:rsidP="002B3A0D">
      <w:pPr>
        <w:pStyle w:val="ListParagraph"/>
        <w:jc w:val="both"/>
      </w:pPr>
    </w:p>
    <w:p w14:paraId="56146F22" w14:textId="77777777" w:rsidR="002B3A0D" w:rsidRDefault="002B3A0D" w:rsidP="002B3A0D">
      <w:pPr>
        <w:pStyle w:val="ListParagraph"/>
        <w:numPr>
          <w:ilvl w:val="0"/>
          <w:numId w:val="45"/>
        </w:numPr>
        <w:spacing w:after="160" w:line="256" w:lineRule="auto"/>
        <w:jc w:val="both"/>
      </w:pPr>
      <w:r>
        <w:t xml:space="preserve">Radios purchased and used at rally to good effect, hopefully we can purchase another 2 sets for events.  Total cost for 2 pairs was $318. We had put $780 for timer so we could purchase 2 further sets and still come under the total cost in grant proposal. – </w:t>
      </w:r>
      <w:r>
        <w:rPr>
          <w:highlight w:val="red"/>
        </w:rPr>
        <w:t>Needs Vote to proceed as proposed</w:t>
      </w:r>
    </w:p>
    <w:p w14:paraId="68F85A3E" w14:textId="77777777" w:rsidR="002B3A0D" w:rsidRDefault="002B3A0D" w:rsidP="002B3A0D">
      <w:pPr>
        <w:pStyle w:val="ListParagraph"/>
      </w:pPr>
    </w:p>
    <w:p w14:paraId="1AAAF622" w14:textId="77777777" w:rsidR="002B3A0D" w:rsidRDefault="002B3A0D" w:rsidP="002B3A0D">
      <w:pPr>
        <w:pStyle w:val="ListParagraph"/>
        <w:numPr>
          <w:ilvl w:val="0"/>
          <w:numId w:val="45"/>
        </w:numPr>
        <w:spacing w:after="160" w:line="256" w:lineRule="auto"/>
        <w:jc w:val="both"/>
      </w:pPr>
      <w:r>
        <w:t>Perpetual trophies engraved for 2019 winners at total cost of $238.80</w:t>
      </w:r>
    </w:p>
    <w:p w14:paraId="2BB148A0" w14:textId="77777777" w:rsidR="002B3A0D" w:rsidRDefault="002B3A0D" w:rsidP="002B3A0D">
      <w:pPr>
        <w:pStyle w:val="ListParagraph"/>
      </w:pPr>
    </w:p>
    <w:p w14:paraId="4B3BE689" w14:textId="77777777" w:rsidR="002B3A0D" w:rsidRDefault="002B3A0D" w:rsidP="002B3A0D">
      <w:pPr>
        <w:pStyle w:val="ListParagraph"/>
        <w:numPr>
          <w:ilvl w:val="0"/>
          <w:numId w:val="45"/>
        </w:numPr>
        <w:spacing w:after="160" w:line="256" w:lineRule="auto"/>
        <w:jc w:val="both"/>
      </w:pPr>
      <w:r>
        <w:t>2019 trophies ordered cost: $525.15</w:t>
      </w:r>
    </w:p>
    <w:p w14:paraId="5407E963" w14:textId="77777777" w:rsidR="002B3A0D" w:rsidRDefault="002B3A0D" w:rsidP="002B3A0D">
      <w:pPr>
        <w:pStyle w:val="ListParagraph"/>
      </w:pPr>
    </w:p>
    <w:p w14:paraId="4E917014" w14:textId="77777777" w:rsidR="002B3A0D" w:rsidRDefault="002B3A0D" w:rsidP="002B3A0D">
      <w:pPr>
        <w:pStyle w:val="ListParagraph"/>
        <w:numPr>
          <w:ilvl w:val="0"/>
          <w:numId w:val="45"/>
        </w:numPr>
        <w:spacing w:after="160" w:line="256" w:lineRule="auto"/>
        <w:jc w:val="both"/>
      </w:pPr>
      <w:r>
        <w:t xml:space="preserve">End of year fancy dress judges will include past Instructors Nicky Greenaway, </w:t>
      </w:r>
      <w:proofErr w:type="spellStart"/>
      <w:r>
        <w:t>Suse</w:t>
      </w:r>
      <w:proofErr w:type="spellEnd"/>
      <w:r>
        <w:t xml:space="preserve"> Davies, Barb McDermott and Di Mackie.  Can we please offer them complimentary lunch and a warm welcome!</w:t>
      </w:r>
    </w:p>
    <w:p w14:paraId="3C85856F" w14:textId="77777777" w:rsidR="002B3A0D" w:rsidRDefault="002B3A0D" w:rsidP="002B3A0D">
      <w:pPr>
        <w:pStyle w:val="ListParagraph"/>
      </w:pPr>
    </w:p>
    <w:p w14:paraId="695CC8D1" w14:textId="352F69C7" w:rsidR="002B3A0D" w:rsidRDefault="002B3A0D" w:rsidP="002B3A0D">
      <w:pPr>
        <w:pStyle w:val="ListParagraph"/>
        <w:numPr>
          <w:ilvl w:val="0"/>
          <w:numId w:val="45"/>
        </w:numPr>
        <w:spacing w:after="160" w:line="256" w:lineRule="auto"/>
        <w:jc w:val="both"/>
      </w:pPr>
      <w:r>
        <w:t>Propose end of term beach trip maybe the weekend of Dec 14/15</w:t>
      </w:r>
      <w:r>
        <w:rPr>
          <w:vertAlign w:val="superscript"/>
        </w:rPr>
        <w:t>th</w:t>
      </w:r>
      <w:r>
        <w:t xml:space="preserve">? – possibly </w:t>
      </w:r>
      <w:proofErr w:type="spellStart"/>
      <w:r>
        <w:t>Beachmere</w:t>
      </w:r>
      <w:proofErr w:type="spellEnd"/>
      <w:r w:rsidR="008C561A">
        <w:t xml:space="preserve"> - </w:t>
      </w:r>
      <w:r w:rsidR="008C561A">
        <w:rPr>
          <w:color w:val="FF0000"/>
        </w:rPr>
        <w:t>? date</w:t>
      </w:r>
    </w:p>
    <w:p w14:paraId="2790DD6F" w14:textId="77777777" w:rsidR="002B3A0D" w:rsidRDefault="002B3A0D" w:rsidP="002B3A0D">
      <w:pPr>
        <w:pStyle w:val="ListParagraph"/>
      </w:pPr>
    </w:p>
    <w:p w14:paraId="7B8BA730" w14:textId="77777777" w:rsidR="002B3A0D" w:rsidRDefault="002B3A0D" w:rsidP="002B3A0D">
      <w:pPr>
        <w:pStyle w:val="ListParagraph"/>
        <w:numPr>
          <w:ilvl w:val="0"/>
          <w:numId w:val="45"/>
        </w:numPr>
        <w:spacing w:after="160" w:line="256" w:lineRule="auto"/>
        <w:jc w:val="both"/>
      </w:pPr>
      <w:r>
        <w:t>Camp nominations to open before last muster so we can promote.  Camp proposed:</w:t>
      </w:r>
    </w:p>
    <w:p w14:paraId="3799E1A9" w14:textId="77777777" w:rsidR="002B3A0D" w:rsidRDefault="002B3A0D" w:rsidP="002B3A0D">
      <w:pPr>
        <w:pStyle w:val="ListParagraph"/>
      </w:pPr>
    </w:p>
    <w:p w14:paraId="2572E8BD" w14:textId="77777777" w:rsidR="002B3A0D" w:rsidRDefault="002B3A0D" w:rsidP="002B3A0D">
      <w:pPr>
        <w:pStyle w:val="ListParagraph"/>
        <w:numPr>
          <w:ilvl w:val="1"/>
          <w:numId w:val="45"/>
        </w:numPr>
        <w:spacing w:after="160" w:line="256" w:lineRule="auto"/>
        <w:jc w:val="both"/>
      </w:pPr>
      <w:r>
        <w:t>8am Saturday 8</w:t>
      </w:r>
      <w:r>
        <w:rPr>
          <w:vertAlign w:val="superscript"/>
        </w:rPr>
        <w:t>th</w:t>
      </w:r>
      <w:r>
        <w:t xml:space="preserve"> Feb until Lunchtime Sunday 9</w:t>
      </w:r>
      <w:r>
        <w:rPr>
          <w:vertAlign w:val="superscript"/>
        </w:rPr>
        <w:t>th</w:t>
      </w:r>
    </w:p>
    <w:p w14:paraId="4457540E" w14:textId="77777777" w:rsidR="002B3A0D" w:rsidRDefault="002B3A0D" w:rsidP="002B3A0D">
      <w:pPr>
        <w:pStyle w:val="ListParagraph"/>
        <w:numPr>
          <w:ilvl w:val="1"/>
          <w:numId w:val="45"/>
        </w:numPr>
        <w:spacing w:after="160" w:line="256" w:lineRule="auto"/>
        <w:jc w:val="both"/>
      </w:pPr>
      <w:r>
        <w:t>Instructors to include Di Mackie, Gemma Creighton and others (will be paid)</w:t>
      </w:r>
    </w:p>
    <w:p w14:paraId="65407C2B" w14:textId="77777777" w:rsidR="002B3A0D" w:rsidRDefault="002B3A0D" w:rsidP="002B3A0D">
      <w:pPr>
        <w:pStyle w:val="ListParagraph"/>
        <w:numPr>
          <w:ilvl w:val="1"/>
          <w:numId w:val="45"/>
        </w:numPr>
        <w:spacing w:after="160" w:line="256" w:lineRule="auto"/>
        <w:jc w:val="both"/>
      </w:pPr>
      <w:r>
        <w:t>To cover, SJ, XC, dressage, polo, obstacles and games and musical ride</w:t>
      </w:r>
    </w:p>
    <w:p w14:paraId="75E86AB7" w14:textId="77777777" w:rsidR="002B3A0D" w:rsidRDefault="002B3A0D" w:rsidP="002B3A0D">
      <w:pPr>
        <w:pStyle w:val="ListParagraph"/>
        <w:numPr>
          <w:ilvl w:val="1"/>
          <w:numId w:val="45"/>
        </w:numPr>
        <w:spacing w:after="160" w:line="256" w:lineRule="auto"/>
        <w:jc w:val="both"/>
      </w:pPr>
      <w:r>
        <w:t xml:space="preserve">Meals – Saturday; M/T, Lunch, A/T, Dinner, Sunday – </w:t>
      </w:r>
      <w:proofErr w:type="spellStart"/>
      <w:r>
        <w:t>Breakie</w:t>
      </w:r>
      <w:proofErr w:type="spellEnd"/>
      <w:r>
        <w:t>, M/T, Lunch</w:t>
      </w:r>
    </w:p>
    <w:p w14:paraId="7052DA4D" w14:textId="77777777" w:rsidR="002B3A0D" w:rsidRDefault="002B3A0D" w:rsidP="002B3A0D">
      <w:pPr>
        <w:pStyle w:val="ListParagraph"/>
        <w:numPr>
          <w:ilvl w:val="0"/>
          <w:numId w:val="45"/>
        </w:numPr>
        <w:spacing w:after="160" w:line="256" w:lineRule="auto"/>
        <w:jc w:val="both"/>
      </w:pPr>
      <w:r>
        <w:t>Cost to be confirmed but approx. $150-200 per rider (family discount for multiple riders same family).  Non-riders $70 to cover food (no meal by meal options other than Saturday dinner)</w:t>
      </w:r>
    </w:p>
    <w:p w14:paraId="358DA480" w14:textId="77777777" w:rsidR="002B3A0D" w:rsidRDefault="002B3A0D" w:rsidP="002B3A0D">
      <w:pPr>
        <w:pStyle w:val="ListParagraph"/>
        <w:numPr>
          <w:ilvl w:val="0"/>
          <w:numId w:val="45"/>
        </w:numPr>
        <w:spacing w:after="160" w:line="256" w:lineRule="auto"/>
        <w:jc w:val="both"/>
      </w:pPr>
      <w:r>
        <w:t>Other activities: water fight, movie, spotlight, pool??, craft</w:t>
      </w:r>
    </w:p>
    <w:p w14:paraId="689B044F" w14:textId="77777777" w:rsidR="00D950F9" w:rsidRDefault="00D950F9" w:rsidP="002B3A0D">
      <w:pPr>
        <w:ind w:left="0"/>
      </w:pPr>
    </w:p>
    <w:p w14:paraId="3B5C6FDE" w14:textId="214E8E84" w:rsidR="00673E7F" w:rsidRDefault="00673E7F" w:rsidP="00673E7F"/>
    <w:p w14:paraId="55EF61A5" w14:textId="6B2CA7A9" w:rsidR="00673E7F" w:rsidRPr="00D950F9" w:rsidRDefault="00673E7F" w:rsidP="00673E7F">
      <w:pPr>
        <w:rPr>
          <w:b/>
        </w:rPr>
      </w:pPr>
      <w:r w:rsidRPr="00D950F9">
        <w:rPr>
          <w:b/>
        </w:rPr>
        <w:t>Motion: The Events and Communications Coordinator Report be accepted into the minutes.</w:t>
      </w:r>
    </w:p>
    <w:p w14:paraId="4AD64C2E" w14:textId="60764BCF" w:rsidR="002B3A0D" w:rsidRPr="00086222" w:rsidRDefault="00673E7F" w:rsidP="00086222">
      <w:pPr>
        <w:rPr>
          <w:b/>
        </w:rPr>
      </w:pPr>
      <w:r w:rsidRPr="00D950F9">
        <w:rPr>
          <w:b/>
        </w:rPr>
        <w:t>Moved: Gemma Burger</w:t>
      </w:r>
      <w:r w:rsidRPr="00D950F9">
        <w:rPr>
          <w:b/>
        </w:rPr>
        <w:tab/>
        <w:t xml:space="preserve">Seconded: </w:t>
      </w:r>
      <w:r w:rsidR="00A86496">
        <w:rPr>
          <w:b/>
        </w:rPr>
        <w:t>Shane Toll</w:t>
      </w:r>
    </w:p>
    <w:p w14:paraId="0D69732E" w14:textId="77777777" w:rsidR="002B3A0D" w:rsidRDefault="002B3A0D" w:rsidP="00D950F9">
      <w:pPr>
        <w:pStyle w:val="ListNumber"/>
        <w:numPr>
          <w:ilvl w:val="0"/>
          <w:numId w:val="0"/>
        </w:numPr>
        <w:ind w:left="547"/>
      </w:pPr>
    </w:p>
    <w:p w14:paraId="07CC69B2" w14:textId="6A2F65A3" w:rsidR="00135464" w:rsidRPr="005D5610" w:rsidRDefault="00135464" w:rsidP="008C60A8">
      <w:pPr>
        <w:pStyle w:val="ListNumber"/>
        <w:numPr>
          <w:ilvl w:val="0"/>
          <w:numId w:val="0"/>
        </w:numPr>
        <w:ind w:left="405" w:hanging="405"/>
      </w:pPr>
      <w:r w:rsidRPr="005D5610">
        <w:t>CHIEF INSTRUCTORS REPORT</w:t>
      </w:r>
    </w:p>
    <w:p w14:paraId="279A7BDF" w14:textId="497431E5" w:rsidR="007670CC" w:rsidRDefault="00086222" w:rsidP="005349E1">
      <w:pPr>
        <w:pStyle w:val="ListNumber"/>
        <w:numPr>
          <w:ilvl w:val="0"/>
          <w:numId w:val="0"/>
        </w:numPr>
      </w:pPr>
      <w:r>
        <w:t>Nil to add</w:t>
      </w:r>
    </w:p>
    <w:p w14:paraId="0A041423" w14:textId="5985385D" w:rsidR="002B3A0D" w:rsidRDefault="002B3A0D" w:rsidP="005349E1">
      <w:pPr>
        <w:pStyle w:val="ListNumber"/>
        <w:numPr>
          <w:ilvl w:val="0"/>
          <w:numId w:val="0"/>
        </w:numPr>
      </w:pPr>
    </w:p>
    <w:p w14:paraId="66D023B8" w14:textId="77777777" w:rsidR="002B3A0D" w:rsidRPr="005D5610" w:rsidRDefault="002B3A0D" w:rsidP="005349E1">
      <w:pPr>
        <w:pStyle w:val="ListNumber"/>
        <w:numPr>
          <w:ilvl w:val="0"/>
          <w:numId w:val="0"/>
        </w:numPr>
      </w:pPr>
    </w:p>
    <w:p w14:paraId="47FF88BC" w14:textId="0D604460" w:rsidR="00135464" w:rsidRPr="005D5610" w:rsidRDefault="00135464" w:rsidP="008C60A8">
      <w:pPr>
        <w:pStyle w:val="ListNumber"/>
        <w:numPr>
          <w:ilvl w:val="0"/>
          <w:numId w:val="0"/>
        </w:numPr>
        <w:ind w:left="405" w:hanging="405"/>
      </w:pPr>
      <w:r w:rsidRPr="005D5610">
        <w:t>GROUNDS AND MAINTENANCE REPORT</w:t>
      </w:r>
    </w:p>
    <w:p w14:paraId="18EA39D0" w14:textId="5D27320A" w:rsidR="00D950F9" w:rsidRDefault="009A2C50" w:rsidP="00D950F9">
      <w:pPr>
        <w:pStyle w:val="ListParagraph"/>
        <w:spacing w:after="0"/>
        <w:ind w:left="360"/>
      </w:pPr>
      <w:r>
        <w:t>Round yard – 2 loose posts</w:t>
      </w:r>
    </w:p>
    <w:p w14:paraId="43B797DA" w14:textId="2231CFB5" w:rsidR="009A2C50" w:rsidRDefault="009A2C50" w:rsidP="00D950F9">
      <w:pPr>
        <w:pStyle w:val="ListParagraph"/>
        <w:spacing w:after="0"/>
        <w:ind w:left="360"/>
      </w:pPr>
      <w:r>
        <w:t>? missing diesel. Jerry cans to be locked away in club room</w:t>
      </w:r>
    </w:p>
    <w:p w14:paraId="6BFA1BA8" w14:textId="3F8A1429" w:rsidR="009A2C50" w:rsidRDefault="009A2C50" w:rsidP="00D950F9">
      <w:pPr>
        <w:pStyle w:val="ListParagraph"/>
        <w:spacing w:after="0"/>
        <w:ind w:left="360"/>
      </w:pPr>
      <w:r>
        <w:t>Lock required for back door of club room; plus fix lock on uniform cupboard</w:t>
      </w:r>
    </w:p>
    <w:p w14:paraId="01D1DC50" w14:textId="2F342C1B" w:rsidR="009A2C50" w:rsidRDefault="009A2C50" w:rsidP="00D950F9">
      <w:pPr>
        <w:pStyle w:val="ListParagraph"/>
        <w:spacing w:after="0"/>
        <w:ind w:left="360"/>
      </w:pPr>
      <w:r>
        <w:t>Concrete to be poured on earth wire near stables</w:t>
      </w:r>
    </w:p>
    <w:p w14:paraId="7F8CDF06" w14:textId="7AF8484C" w:rsidR="009A2C50" w:rsidRDefault="009A2C50" w:rsidP="00D950F9">
      <w:pPr>
        <w:pStyle w:val="ListParagraph"/>
        <w:spacing w:after="0"/>
        <w:ind w:left="360"/>
      </w:pPr>
      <w:r>
        <w:t>Pole repainting plus acquire new poles</w:t>
      </w:r>
      <w:r w:rsidR="00D5027A">
        <w:t xml:space="preserve">; </w:t>
      </w:r>
    </w:p>
    <w:p w14:paraId="1B98D62D" w14:textId="254BE890" w:rsidR="005349E1" w:rsidRPr="00D5027A" w:rsidRDefault="00D5027A" w:rsidP="00D950F9">
      <w:pPr>
        <w:pStyle w:val="ListNumber"/>
        <w:numPr>
          <w:ilvl w:val="0"/>
          <w:numId w:val="0"/>
        </w:numPr>
        <w:rPr>
          <w:b w:val="0"/>
          <w:bCs/>
        </w:rPr>
      </w:pPr>
      <w:r>
        <w:t xml:space="preserve">       </w:t>
      </w:r>
      <w:r>
        <w:rPr>
          <w:b w:val="0"/>
          <w:bCs/>
        </w:rPr>
        <w:t>Shane to investigate trailer issues</w:t>
      </w:r>
    </w:p>
    <w:p w14:paraId="6F9D978F" w14:textId="073872CD" w:rsidR="007670CC" w:rsidRPr="005D5610" w:rsidRDefault="007670CC" w:rsidP="005349E1">
      <w:pPr>
        <w:pStyle w:val="ListNumber"/>
        <w:numPr>
          <w:ilvl w:val="0"/>
          <w:numId w:val="0"/>
        </w:numPr>
        <w:ind w:left="173"/>
      </w:pPr>
      <w:r w:rsidRPr="005D5610">
        <w:t>Motion: The Grounds and Maintenance Report be accepted into the minutes.</w:t>
      </w:r>
    </w:p>
    <w:p w14:paraId="0C8506CD" w14:textId="0B16BC16" w:rsidR="007670CC" w:rsidRPr="005D5610" w:rsidRDefault="007670CC" w:rsidP="005349E1">
      <w:pPr>
        <w:pStyle w:val="ListNumber"/>
        <w:numPr>
          <w:ilvl w:val="0"/>
          <w:numId w:val="0"/>
        </w:numPr>
        <w:ind w:left="173"/>
      </w:pPr>
      <w:r w:rsidRPr="005D5610">
        <w:t>Moved:</w:t>
      </w:r>
      <w:r w:rsidR="0099006C">
        <w:t xml:space="preserve"> Shane Toll</w:t>
      </w:r>
      <w:r w:rsidRPr="005D5610">
        <w:tab/>
        <w:t xml:space="preserve">Seconded: </w:t>
      </w:r>
      <w:r w:rsidR="00086222">
        <w:t>Belinda Ryder</w:t>
      </w:r>
    </w:p>
    <w:p w14:paraId="22B0B1B1" w14:textId="77777777" w:rsidR="007670CC" w:rsidRPr="005D5610" w:rsidRDefault="007670CC" w:rsidP="005349E1">
      <w:pPr>
        <w:pStyle w:val="ListNumber"/>
        <w:numPr>
          <w:ilvl w:val="0"/>
          <w:numId w:val="0"/>
        </w:numPr>
        <w:ind w:left="173"/>
      </w:pPr>
    </w:p>
    <w:p w14:paraId="0B5EB0A9" w14:textId="77777777" w:rsidR="002B3A0D" w:rsidRDefault="002B3A0D" w:rsidP="008C60A8">
      <w:pPr>
        <w:pStyle w:val="ListNumber"/>
        <w:numPr>
          <w:ilvl w:val="0"/>
          <w:numId w:val="0"/>
        </w:numPr>
        <w:ind w:left="405" w:hanging="405"/>
      </w:pPr>
    </w:p>
    <w:p w14:paraId="3FDD5532" w14:textId="77777777" w:rsidR="002B3A0D" w:rsidRDefault="002B3A0D" w:rsidP="008C60A8">
      <w:pPr>
        <w:pStyle w:val="ListNumber"/>
        <w:numPr>
          <w:ilvl w:val="0"/>
          <w:numId w:val="0"/>
        </w:numPr>
        <w:ind w:left="405" w:hanging="405"/>
      </w:pPr>
    </w:p>
    <w:p w14:paraId="312D818B" w14:textId="291A3961" w:rsidR="00135464" w:rsidRDefault="00135464" w:rsidP="008C60A8">
      <w:pPr>
        <w:pStyle w:val="ListNumber"/>
        <w:numPr>
          <w:ilvl w:val="0"/>
          <w:numId w:val="0"/>
        </w:numPr>
        <w:ind w:left="405" w:hanging="405"/>
      </w:pPr>
      <w:r w:rsidRPr="005D5610">
        <w:t>CANTEEN COORDINATOR REPORT</w:t>
      </w:r>
    </w:p>
    <w:p w14:paraId="1F0C1280" w14:textId="6CC2BA40" w:rsidR="00D950F9" w:rsidRDefault="00086222" w:rsidP="002B3A0D">
      <w:pPr>
        <w:rPr>
          <w:rFonts w:ascii="Arial" w:hAnsi="Arial" w:cs="Arial"/>
        </w:rPr>
      </w:pPr>
      <w:r>
        <w:rPr>
          <w:rFonts w:ascii="Times New Roman" w:hAnsi="Times New Roman"/>
          <w:lang w:val="en-AU" w:eastAsia="en-AU"/>
        </w:rPr>
        <w:t>(given by Shane Toll in absence of Di Toll)</w:t>
      </w:r>
      <w:r w:rsidR="00E92DE9" w:rsidRPr="00D5027A">
        <w:rPr>
          <w:rFonts w:ascii="Times New Roman" w:hAnsi="Times New Roman"/>
          <w:lang w:val="en-AU" w:eastAsia="en-AU"/>
        </w:rPr>
        <w:br/>
      </w:r>
      <w:r w:rsidR="00D5027A">
        <w:rPr>
          <w:rFonts w:ascii="Arial" w:hAnsi="Arial" w:cs="Arial"/>
        </w:rPr>
        <w:t>Sep rally quiet ; made $11.70</w:t>
      </w:r>
    </w:p>
    <w:p w14:paraId="5FD14E0B" w14:textId="7BC8549F" w:rsidR="00D5027A" w:rsidRDefault="00D5027A" w:rsidP="002B3A0D">
      <w:pPr>
        <w:rPr>
          <w:rFonts w:ascii="Arial" w:hAnsi="Arial" w:cs="Arial"/>
        </w:rPr>
      </w:pPr>
      <w:r>
        <w:rPr>
          <w:rFonts w:ascii="Arial" w:hAnsi="Arial" w:cs="Arial"/>
        </w:rPr>
        <w:t>$240 profit for October rally</w:t>
      </w:r>
    </w:p>
    <w:p w14:paraId="3E0FF94D" w14:textId="6CA716B7" w:rsidR="00D950F9" w:rsidRDefault="00D5027A" w:rsidP="00D5027A">
      <w:pPr>
        <w:rPr>
          <w:rFonts w:ascii="Arial" w:hAnsi="Arial" w:cs="Arial"/>
        </w:rPr>
      </w:pPr>
      <w:r>
        <w:rPr>
          <w:rFonts w:ascii="Arial" w:hAnsi="Arial" w:cs="Arial"/>
        </w:rPr>
        <w:t>Plenty of stock</w:t>
      </w:r>
    </w:p>
    <w:p w14:paraId="77D30B50" w14:textId="40C6E228" w:rsidR="00E92DE9" w:rsidRPr="005349E1" w:rsidRDefault="00E92DE9" w:rsidP="00D950F9">
      <w:pPr>
        <w:rPr>
          <w:rFonts w:ascii="Times New Roman" w:hAnsi="Times New Roman"/>
          <w:highlight w:val="yellow"/>
          <w:lang w:val="en-AU" w:eastAsia="en-AU"/>
        </w:rPr>
      </w:pPr>
    </w:p>
    <w:p w14:paraId="49D8DC4F" w14:textId="052A14F8" w:rsidR="007670CC" w:rsidRPr="00D950F9" w:rsidRDefault="007670CC" w:rsidP="005349E1">
      <w:pPr>
        <w:rPr>
          <w:b/>
        </w:rPr>
      </w:pPr>
      <w:r w:rsidRPr="00D950F9">
        <w:rPr>
          <w:b/>
        </w:rPr>
        <w:t>Motion: The Canteen Coordinator Report be accepted into the minutes.</w:t>
      </w:r>
    </w:p>
    <w:p w14:paraId="76506920" w14:textId="341833BC" w:rsidR="007670CC" w:rsidRPr="00D950F9" w:rsidRDefault="007670CC" w:rsidP="005349E1">
      <w:pPr>
        <w:rPr>
          <w:b/>
        </w:rPr>
      </w:pPr>
      <w:r w:rsidRPr="00D950F9">
        <w:rPr>
          <w:b/>
        </w:rPr>
        <w:t>Moved:</w:t>
      </w:r>
      <w:r w:rsidR="00D950F9">
        <w:rPr>
          <w:b/>
        </w:rPr>
        <w:t xml:space="preserve"> </w:t>
      </w:r>
      <w:r w:rsidR="00086222">
        <w:rPr>
          <w:b/>
        </w:rPr>
        <w:t xml:space="preserve">Shane Toll </w:t>
      </w:r>
      <w:r w:rsidRPr="00D950F9">
        <w:rPr>
          <w:b/>
        </w:rPr>
        <w:tab/>
        <w:t xml:space="preserve">Seconded: </w:t>
      </w:r>
      <w:r w:rsidR="00086222">
        <w:rPr>
          <w:b/>
        </w:rPr>
        <w:t>Belinda Ryder</w:t>
      </w:r>
    </w:p>
    <w:p w14:paraId="48E9753F" w14:textId="77777777" w:rsidR="005D5610" w:rsidRDefault="005D5610" w:rsidP="005349E1">
      <w:pPr>
        <w:pStyle w:val="ListNumber"/>
        <w:numPr>
          <w:ilvl w:val="0"/>
          <w:numId w:val="0"/>
        </w:numPr>
      </w:pPr>
    </w:p>
    <w:p w14:paraId="0143EEDF" w14:textId="611F6A28" w:rsidR="005349E1" w:rsidRDefault="005349E1" w:rsidP="008C60A8">
      <w:pPr>
        <w:pStyle w:val="ListNumber"/>
        <w:numPr>
          <w:ilvl w:val="0"/>
          <w:numId w:val="0"/>
        </w:numPr>
        <w:ind w:left="405" w:hanging="405"/>
      </w:pPr>
      <w:r>
        <w:t>VOLUNTEER REPORT</w:t>
      </w:r>
    </w:p>
    <w:p w14:paraId="0D386E28" w14:textId="5542E2DD" w:rsidR="00D5027A" w:rsidRDefault="00D5027A" w:rsidP="008C60A8">
      <w:pPr>
        <w:pStyle w:val="ListNumber"/>
        <w:numPr>
          <w:ilvl w:val="0"/>
          <w:numId w:val="0"/>
        </w:numPr>
        <w:ind w:left="405" w:hanging="405"/>
        <w:rPr>
          <w:b w:val="0"/>
          <w:bCs/>
        </w:rPr>
      </w:pPr>
      <w:r>
        <w:rPr>
          <w:b w:val="0"/>
          <w:bCs/>
        </w:rPr>
        <w:t>Cross check unpaid levies</w:t>
      </w:r>
    </w:p>
    <w:p w14:paraId="02060F22" w14:textId="08BD6AC4" w:rsidR="00D5027A" w:rsidRDefault="00D5027A" w:rsidP="008C60A8">
      <w:pPr>
        <w:pStyle w:val="ListNumber"/>
        <w:numPr>
          <w:ilvl w:val="0"/>
          <w:numId w:val="0"/>
        </w:numPr>
        <w:ind w:left="405" w:hanging="405"/>
        <w:rPr>
          <w:b w:val="0"/>
          <w:bCs/>
        </w:rPr>
      </w:pPr>
      <w:r>
        <w:rPr>
          <w:b w:val="0"/>
          <w:bCs/>
        </w:rPr>
        <w:t>Email to members whom have not completed volunteer hours</w:t>
      </w:r>
    </w:p>
    <w:p w14:paraId="65B5A4B6" w14:textId="16F49B22" w:rsidR="00D5027A" w:rsidRDefault="00D5027A" w:rsidP="008C60A8">
      <w:pPr>
        <w:pStyle w:val="ListNumber"/>
        <w:numPr>
          <w:ilvl w:val="0"/>
          <w:numId w:val="0"/>
        </w:numPr>
        <w:ind w:left="405" w:hanging="405"/>
        <w:rPr>
          <w:b w:val="0"/>
          <w:bCs/>
        </w:rPr>
      </w:pPr>
      <w:r>
        <w:rPr>
          <w:b w:val="0"/>
          <w:bCs/>
        </w:rPr>
        <w:t>Suggestions re motivating volunteers</w:t>
      </w:r>
      <w:r w:rsidR="00086222">
        <w:rPr>
          <w:b w:val="0"/>
          <w:bCs/>
        </w:rPr>
        <w:t xml:space="preserve">; </w:t>
      </w:r>
      <w:r>
        <w:rPr>
          <w:b w:val="0"/>
          <w:bCs/>
        </w:rPr>
        <w:t>if people want to pay then that money goes towards paying someone else to do it</w:t>
      </w:r>
    </w:p>
    <w:p w14:paraId="2D32A022" w14:textId="5E4263B6" w:rsidR="00D5027A" w:rsidRPr="00D5027A" w:rsidRDefault="00D03F04" w:rsidP="008C60A8">
      <w:pPr>
        <w:pStyle w:val="ListNumber"/>
        <w:numPr>
          <w:ilvl w:val="0"/>
          <w:numId w:val="0"/>
        </w:numPr>
        <w:ind w:left="405" w:hanging="405"/>
        <w:rPr>
          <w:b w:val="0"/>
          <w:bCs/>
        </w:rPr>
      </w:pPr>
      <w:r>
        <w:rPr>
          <w:b w:val="0"/>
          <w:bCs/>
        </w:rPr>
        <w:t xml:space="preserve">Let people know option of getting someone else to do volunteer hours – relative, friend </w:t>
      </w:r>
      <w:proofErr w:type="spellStart"/>
      <w:r>
        <w:rPr>
          <w:b w:val="0"/>
          <w:bCs/>
        </w:rPr>
        <w:t>etc</w:t>
      </w:r>
      <w:proofErr w:type="spellEnd"/>
    </w:p>
    <w:p w14:paraId="79A1CAC4" w14:textId="3A732ED5" w:rsidR="005349E1" w:rsidRPr="00086222" w:rsidRDefault="005349E1" w:rsidP="005349E1">
      <w:pPr>
        <w:rPr>
          <w:b/>
          <w:bCs/>
        </w:rPr>
      </w:pPr>
      <w:r w:rsidRPr="00086222">
        <w:rPr>
          <w:b/>
          <w:bCs/>
        </w:rPr>
        <w:t>Motion: Volunteer Coordinator Report be accepted into the minutes.</w:t>
      </w:r>
    </w:p>
    <w:p w14:paraId="606E798B" w14:textId="204ABE65" w:rsidR="00D950F9" w:rsidRPr="00086222" w:rsidRDefault="005349E1" w:rsidP="002B3A0D">
      <w:pPr>
        <w:rPr>
          <w:b/>
          <w:bCs/>
        </w:rPr>
      </w:pPr>
      <w:r w:rsidRPr="00086222">
        <w:rPr>
          <w:b/>
          <w:bCs/>
        </w:rPr>
        <w:t xml:space="preserve">Moved: </w:t>
      </w:r>
      <w:r w:rsidR="00D950F9" w:rsidRPr="00086222">
        <w:rPr>
          <w:b/>
          <w:bCs/>
        </w:rPr>
        <w:t xml:space="preserve">Belinda Ryder </w:t>
      </w:r>
      <w:r w:rsidRPr="00086222">
        <w:rPr>
          <w:b/>
          <w:bCs/>
        </w:rPr>
        <w:tab/>
        <w:t xml:space="preserve">Seconded: </w:t>
      </w:r>
      <w:r w:rsidR="00086222" w:rsidRPr="00086222">
        <w:rPr>
          <w:b/>
          <w:bCs/>
        </w:rPr>
        <w:t>Gemma Burger</w:t>
      </w:r>
    </w:p>
    <w:p w14:paraId="548C0D83" w14:textId="77777777" w:rsidR="00D03F04" w:rsidRDefault="00D03F04" w:rsidP="008C60A8">
      <w:pPr>
        <w:pStyle w:val="ListNumber"/>
        <w:numPr>
          <w:ilvl w:val="0"/>
          <w:numId w:val="0"/>
        </w:numPr>
        <w:ind w:left="405" w:hanging="405"/>
      </w:pPr>
    </w:p>
    <w:p w14:paraId="45A69002" w14:textId="77777777" w:rsidR="00D03F04" w:rsidRDefault="00D03F04" w:rsidP="008C60A8">
      <w:pPr>
        <w:pStyle w:val="ListNumber"/>
        <w:numPr>
          <w:ilvl w:val="0"/>
          <w:numId w:val="0"/>
        </w:numPr>
        <w:ind w:left="405" w:hanging="405"/>
      </w:pPr>
    </w:p>
    <w:p w14:paraId="7AFAA677" w14:textId="77777777" w:rsidR="00D03F04" w:rsidRDefault="00D03F04" w:rsidP="008C60A8">
      <w:pPr>
        <w:pStyle w:val="ListNumber"/>
        <w:numPr>
          <w:ilvl w:val="0"/>
          <w:numId w:val="0"/>
        </w:numPr>
        <w:ind w:left="405" w:hanging="405"/>
      </w:pPr>
    </w:p>
    <w:p w14:paraId="7CF03A96" w14:textId="77777777" w:rsidR="00D03F04" w:rsidRDefault="00D03F04" w:rsidP="008C60A8">
      <w:pPr>
        <w:pStyle w:val="ListNumber"/>
        <w:numPr>
          <w:ilvl w:val="0"/>
          <w:numId w:val="0"/>
        </w:numPr>
        <w:ind w:left="405" w:hanging="405"/>
      </w:pPr>
    </w:p>
    <w:p w14:paraId="74F25645" w14:textId="77777777" w:rsidR="00D03F04" w:rsidRDefault="00D03F04" w:rsidP="008C60A8">
      <w:pPr>
        <w:pStyle w:val="ListNumber"/>
        <w:numPr>
          <w:ilvl w:val="0"/>
          <w:numId w:val="0"/>
        </w:numPr>
        <w:ind w:left="405" w:hanging="405"/>
      </w:pPr>
    </w:p>
    <w:p w14:paraId="39CF84E4" w14:textId="40F033DB" w:rsidR="00135464" w:rsidRDefault="00D950F9" w:rsidP="008C60A8">
      <w:pPr>
        <w:pStyle w:val="ListNumber"/>
        <w:numPr>
          <w:ilvl w:val="0"/>
          <w:numId w:val="0"/>
        </w:numPr>
        <w:ind w:left="405" w:hanging="405"/>
      </w:pPr>
      <w:r>
        <w:t>U</w:t>
      </w:r>
      <w:r w:rsidR="00135464" w:rsidRPr="005D5610">
        <w:t>NIFORM</w:t>
      </w:r>
      <w:r w:rsidR="004D6B60" w:rsidRPr="005D5610">
        <w:t xml:space="preserve"> COORDINATOR</w:t>
      </w:r>
      <w:r w:rsidR="00135464" w:rsidRPr="005D5610">
        <w:t xml:space="preserve"> REPORT</w:t>
      </w:r>
    </w:p>
    <w:p w14:paraId="5A021D7E" w14:textId="097E7F06" w:rsidR="00086222" w:rsidRPr="005D5610" w:rsidRDefault="00086222" w:rsidP="008C60A8">
      <w:pPr>
        <w:pStyle w:val="ListNumber"/>
        <w:numPr>
          <w:ilvl w:val="0"/>
          <w:numId w:val="0"/>
        </w:numPr>
        <w:ind w:left="405" w:hanging="405"/>
      </w:pPr>
      <w:r>
        <w:t>nil</w:t>
      </w:r>
    </w:p>
    <w:p w14:paraId="1A214137" w14:textId="22F151DB" w:rsidR="007670CC" w:rsidRPr="005D5610" w:rsidRDefault="007670CC" w:rsidP="005349E1">
      <w:pPr>
        <w:pStyle w:val="ListNumber"/>
        <w:numPr>
          <w:ilvl w:val="0"/>
          <w:numId w:val="0"/>
        </w:numPr>
        <w:ind w:left="173"/>
      </w:pPr>
      <w:r w:rsidRPr="005D5610">
        <w:t>Motion: The Uniform Coor</w:t>
      </w:r>
      <w:r w:rsidR="004D6B60" w:rsidRPr="005D5610">
        <w:t>dinator</w:t>
      </w:r>
      <w:r w:rsidRPr="005D5610">
        <w:t xml:space="preserve"> Report be accepted into the minutes.</w:t>
      </w:r>
    </w:p>
    <w:p w14:paraId="1EDDF795" w14:textId="1BF0D759" w:rsidR="004D6B60" w:rsidRPr="005D5610" w:rsidRDefault="004D6B60" w:rsidP="005349E1">
      <w:pPr>
        <w:pStyle w:val="ListNumber"/>
        <w:numPr>
          <w:ilvl w:val="0"/>
          <w:numId w:val="0"/>
        </w:numPr>
        <w:ind w:left="173"/>
      </w:pPr>
      <w:r w:rsidRPr="005D5610">
        <w:t>Moved:</w:t>
      </w:r>
      <w:r w:rsidRPr="005D5610">
        <w:tab/>
        <w:t xml:space="preserve">Seconded: </w:t>
      </w:r>
    </w:p>
    <w:p w14:paraId="724347AA" w14:textId="2BA01D1D" w:rsidR="007670CC" w:rsidRDefault="007670CC" w:rsidP="002B3A0D">
      <w:pPr>
        <w:pStyle w:val="ListNumber"/>
        <w:numPr>
          <w:ilvl w:val="0"/>
          <w:numId w:val="0"/>
        </w:numPr>
      </w:pPr>
    </w:p>
    <w:p w14:paraId="3889B1C9" w14:textId="77777777" w:rsidR="002B3A0D" w:rsidRPr="005D5610" w:rsidRDefault="002B3A0D" w:rsidP="002B3A0D">
      <w:pPr>
        <w:pStyle w:val="ListNumber"/>
        <w:numPr>
          <w:ilvl w:val="0"/>
          <w:numId w:val="0"/>
        </w:numPr>
      </w:pPr>
    </w:p>
    <w:p w14:paraId="6929FF09" w14:textId="55A5FF7A" w:rsidR="00135464" w:rsidRDefault="00135464" w:rsidP="008C60A8">
      <w:pPr>
        <w:pStyle w:val="ListNumber"/>
        <w:numPr>
          <w:ilvl w:val="0"/>
          <w:numId w:val="0"/>
        </w:numPr>
        <w:ind w:left="405" w:hanging="405"/>
      </w:pPr>
      <w:r w:rsidRPr="005D5610">
        <w:t>ZONE REPORT</w:t>
      </w:r>
    </w:p>
    <w:p w14:paraId="5C46DF1F" w14:textId="37F8D0C4" w:rsidR="00D950F9" w:rsidRDefault="0050770E" w:rsidP="00D950F9">
      <w:pPr>
        <w:pStyle w:val="ListNumber"/>
        <w:numPr>
          <w:ilvl w:val="0"/>
          <w:numId w:val="0"/>
        </w:numPr>
        <w:ind w:left="405" w:hanging="405"/>
        <w:rPr>
          <w:b w:val="0"/>
          <w:bCs/>
        </w:rPr>
      </w:pPr>
      <w:r>
        <w:rPr>
          <w:b w:val="0"/>
          <w:bCs/>
        </w:rPr>
        <w:t xml:space="preserve">Congratulations </w:t>
      </w:r>
      <w:r w:rsidR="00D03F04">
        <w:rPr>
          <w:b w:val="0"/>
          <w:bCs/>
        </w:rPr>
        <w:t xml:space="preserve"> to all </w:t>
      </w:r>
      <w:proofErr w:type="spellStart"/>
      <w:r w:rsidR="00D03F04">
        <w:rPr>
          <w:b w:val="0"/>
          <w:bCs/>
        </w:rPr>
        <w:t>Moggill</w:t>
      </w:r>
      <w:proofErr w:type="spellEnd"/>
      <w:r w:rsidR="00D03F04">
        <w:rPr>
          <w:b w:val="0"/>
          <w:bCs/>
        </w:rPr>
        <w:t xml:space="preserve"> riders attending PCQ events</w:t>
      </w:r>
    </w:p>
    <w:p w14:paraId="5C080555" w14:textId="0EAA407F" w:rsidR="00D03F04" w:rsidRDefault="00D03F04" w:rsidP="00D950F9">
      <w:pPr>
        <w:pStyle w:val="ListNumber"/>
        <w:numPr>
          <w:ilvl w:val="0"/>
          <w:numId w:val="0"/>
        </w:numPr>
        <w:ind w:left="405" w:hanging="405"/>
        <w:rPr>
          <w:b w:val="0"/>
          <w:bCs/>
        </w:rPr>
      </w:pPr>
      <w:r>
        <w:rPr>
          <w:b w:val="0"/>
          <w:bCs/>
        </w:rPr>
        <w:t>MPC banner went missing 7 y</w:t>
      </w:r>
      <w:bookmarkStart w:id="0" w:name="_GoBack"/>
      <w:bookmarkEnd w:id="0"/>
      <w:r w:rsidR="0050770E">
        <w:rPr>
          <w:b w:val="0"/>
          <w:bCs/>
        </w:rPr>
        <w:t>ea</w:t>
      </w:r>
      <w:r>
        <w:rPr>
          <w:b w:val="0"/>
          <w:bCs/>
        </w:rPr>
        <w:t xml:space="preserve">rs ago – maybe time to purchase a new one </w:t>
      </w:r>
    </w:p>
    <w:p w14:paraId="352CF963" w14:textId="218BE823" w:rsidR="00D03F04" w:rsidRDefault="00D03F04" w:rsidP="00D950F9">
      <w:pPr>
        <w:pStyle w:val="ListNumber"/>
        <w:numPr>
          <w:ilvl w:val="0"/>
          <w:numId w:val="0"/>
        </w:numPr>
        <w:ind w:left="405" w:hanging="405"/>
        <w:rPr>
          <w:b w:val="0"/>
          <w:bCs/>
        </w:rPr>
      </w:pPr>
      <w:r>
        <w:rPr>
          <w:b w:val="0"/>
          <w:bCs/>
        </w:rPr>
        <w:lastRenderedPageBreak/>
        <w:t>Unsuccessful in gaining any 2020 events. Look at running official events – dates to be emailed to Margie Davidson tonight.</w:t>
      </w:r>
    </w:p>
    <w:p w14:paraId="0F554150" w14:textId="4E8ACF3A" w:rsidR="00624D45" w:rsidRDefault="00624D45" w:rsidP="00D950F9">
      <w:pPr>
        <w:pStyle w:val="ListNumber"/>
        <w:numPr>
          <w:ilvl w:val="0"/>
          <w:numId w:val="0"/>
        </w:numPr>
        <w:ind w:left="405" w:hanging="405"/>
        <w:rPr>
          <w:b w:val="0"/>
          <w:bCs/>
        </w:rPr>
      </w:pPr>
      <w:r>
        <w:rPr>
          <w:b w:val="0"/>
          <w:bCs/>
        </w:rPr>
        <w:t xml:space="preserve">29/3/20 or </w:t>
      </w:r>
      <w:r w:rsidR="000B0D7A">
        <w:rPr>
          <w:b w:val="0"/>
          <w:bCs/>
        </w:rPr>
        <w:t>03</w:t>
      </w:r>
      <w:r>
        <w:rPr>
          <w:b w:val="0"/>
          <w:bCs/>
        </w:rPr>
        <w:t>/5/20 for official comp</w:t>
      </w:r>
      <w:r w:rsidR="000B0D7A">
        <w:rPr>
          <w:b w:val="0"/>
          <w:bCs/>
        </w:rPr>
        <w:t xml:space="preserve"> – </w:t>
      </w:r>
      <w:proofErr w:type="spellStart"/>
      <w:r w:rsidR="000B0D7A">
        <w:rPr>
          <w:b w:val="0"/>
          <w:bCs/>
        </w:rPr>
        <w:t>Keirra</w:t>
      </w:r>
      <w:proofErr w:type="spellEnd"/>
      <w:r w:rsidR="000B0D7A">
        <w:rPr>
          <w:b w:val="0"/>
          <w:bCs/>
        </w:rPr>
        <w:t xml:space="preserve"> and Gemma to co-ordinate</w:t>
      </w:r>
      <w:r w:rsidR="000E1D62">
        <w:rPr>
          <w:b w:val="0"/>
          <w:bCs/>
        </w:rPr>
        <w:t xml:space="preserve">. </w:t>
      </w:r>
      <w:proofErr w:type="spellStart"/>
      <w:r w:rsidR="000E1D62">
        <w:rPr>
          <w:b w:val="0"/>
          <w:bCs/>
        </w:rPr>
        <w:t>Keirra</w:t>
      </w:r>
      <w:proofErr w:type="spellEnd"/>
      <w:r w:rsidR="000E1D62">
        <w:rPr>
          <w:b w:val="0"/>
          <w:bCs/>
        </w:rPr>
        <w:t xml:space="preserve"> has sent an email to Margie with requested dates</w:t>
      </w:r>
    </w:p>
    <w:p w14:paraId="379F2CF4" w14:textId="708C4B34" w:rsidR="003B50B5" w:rsidRDefault="003B50B5" w:rsidP="00D950F9">
      <w:pPr>
        <w:pStyle w:val="ListNumber"/>
        <w:numPr>
          <w:ilvl w:val="0"/>
          <w:numId w:val="0"/>
        </w:numPr>
        <w:ind w:left="405" w:hanging="405"/>
        <w:rPr>
          <w:b w:val="0"/>
          <w:bCs/>
        </w:rPr>
      </w:pPr>
    </w:p>
    <w:p w14:paraId="43E009F0" w14:textId="77777777" w:rsidR="003B50B5" w:rsidRPr="00D03F04" w:rsidRDefault="003B50B5" w:rsidP="00086222">
      <w:pPr>
        <w:pStyle w:val="ListNumber"/>
        <w:numPr>
          <w:ilvl w:val="0"/>
          <w:numId w:val="0"/>
        </w:numPr>
        <w:rPr>
          <w:b w:val="0"/>
          <w:bCs/>
        </w:rPr>
      </w:pPr>
    </w:p>
    <w:p w14:paraId="72B9993E" w14:textId="77777777" w:rsidR="002B3A0D" w:rsidRDefault="002B3A0D" w:rsidP="00D950F9">
      <w:pPr>
        <w:pStyle w:val="ListNumber"/>
        <w:numPr>
          <w:ilvl w:val="0"/>
          <w:numId w:val="0"/>
        </w:numPr>
        <w:ind w:left="405" w:hanging="405"/>
      </w:pPr>
    </w:p>
    <w:p w14:paraId="605532D7" w14:textId="1840CCCB" w:rsidR="00135464" w:rsidRDefault="00135464" w:rsidP="008C60A8">
      <w:pPr>
        <w:pStyle w:val="ListNumber"/>
        <w:numPr>
          <w:ilvl w:val="0"/>
          <w:numId w:val="0"/>
        </w:numPr>
        <w:ind w:left="405" w:hanging="405"/>
      </w:pPr>
      <w:r w:rsidRPr="005D5610">
        <w:t>GENERAL BUSINESS</w:t>
      </w:r>
    </w:p>
    <w:p w14:paraId="08FD4843" w14:textId="2160FF70" w:rsidR="000E1D62" w:rsidRDefault="000E1D62" w:rsidP="008C60A8">
      <w:pPr>
        <w:pStyle w:val="ListNumber"/>
        <w:numPr>
          <w:ilvl w:val="0"/>
          <w:numId w:val="0"/>
        </w:numPr>
        <w:ind w:left="405" w:hanging="405"/>
        <w:rPr>
          <w:color w:val="FF0000"/>
        </w:rPr>
      </w:pPr>
      <w:r>
        <w:rPr>
          <w:color w:val="FF0000"/>
        </w:rPr>
        <w:t>Perpetual trophies to remain at club and recipients to take home a trophy to keep</w:t>
      </w:r>
    </w:p>
    <w:p w14:paraId="21342888" w14:textId="61C12FCB" w:rsidR="000E1D62" w:rsidRPr="000E1D62" w:rsidRDefault="000E1D62" w:rsidP="008C60A8">
      <w:pPr>
        <w:pStyle w:val="ListNumber"/>
        <w:numPr>
          <w:ilvl w:val="0"/>
          <w:numId w:val="0"/>
        </w:numPr>
        <w:ind w:left="405" w:hanging="405"/>
        <w:rPr>
          <w:color w:val="FF0000"/>
        </w:rPr>
      </w:pPr>
      <w:r>
        <w:rPr>
          <w:color w:val="FF0000"/>
        </w:rPr>
        <w:t xml:space="preserve">Ask </w:t>
      </w:r>
      <w:proofErr w:type="spellStart"/>
      <w:r>
        <w:rPr>
          <w:color w:val="FF0000"/>
        </w:rPr>
        <w:t>Mens</w:t>
      </w:r>
      <w:proofErr w:type="spellEnd"/>
      <w:r>
        <w:rPr>
          <w:color w:val="FF0000"/>
        </w:rPr>
        <w:t xml:space="preserve"> Shed to make a trophy cabinet</w:t>
      </w:r>
    </w:p>
    <w:p w14:paraId="394FFDEF" w14:textId="54DBC605" w:rsidR="002B3A0D" w:rsidRDefault="002B3A0D" w:rsidP="002B3A0D">
      <w:pPr>
        <w:autoSpaceDE w:val="0"/>
        <w:autoSpaceDN w:val="0"/>
        <w:adjustRightInd w:val="0"/>
        <w:spacing w:after="0" w:line="240" w:lineRule="auto"/>
        <w:ind w:left="0"/>
        <w:rPr>
          <w:rFonts w:cs="Calibri"/>
          <w:color w:val="000000"/>
          <w:sz w:val="24"/>
          <w:lang w:val="en-AU"/>
        </w:rPr>
      </w:pPr>
    </w:p>
    <w:p w14:paraId="0E489A8A" w14:textId="125D691E" w:rsidR="00086222" w:rsidRDefault="00086222" w:rsidP="002B3A0D">
      <w:pPr>
        <w:autoSpaceDE w:val="0"/>
        <w:autoSpaceDN w:val="0"/>
        <w:adjustRightInd w:val="0"/>
        <w:spacing w:after="0" w:line="240" w:lineRule="auto"/>
        <w:ind w:left="0"/>
        <w:rPr>
          <w:rFonts w:cs="Calibri"/>
          <w:color w:val="000000"/>
          <w:sz w:val="24"/>
          <w:lang w:val="en-AU"/>
        </w:rPr>
      </w:pPr>
    </w:p>
    <w:p w14:paraId="2496543B" w14:textId="362A14FB" w:rsidR="00086222" w:rsidRDefault="00086222" w:rsidP="002B3A0D">
      <w:pPr>
        <w:autoSpaceDE w:val="0"/>
        <w:autoSpaceDN w:val="0"/>
        <w:adjustRightInd w:val="0"/>
        <w:spacing w:after="0" w:line="240" w:lineRule="auto"/>
        <w:ind w:left="0"/>
        <w:rPr>
          <w:rFonts w:cs="Calibri"/>
          <w:color w:val="000000"/>
          <w:sz w:val="24"/>
          <w:lang w:val="en-AU"/>
        </w:rPr>
      </w:pPr>
    </w:p>
    <w:p w14:paraId="0773A7D8" w14:textId="7AFAC7F5" w:rsidR="00086222" w:rsidRDefault="00086222" w:rsidP="002B3A0D">
      <w:pPr>
        <w:autoSpaceDE w:val="0"/>
        <w:autoSpaceDN w:val="0"/>
        <w:adjustRightInd w:val="0"/>
        <w:spacing w:after="0" w:line="240" w:lineRule="auto"/>
        <w:ind w:left="0"/>
        <w:rPr>
          <w:rFonts w:cs="Calibri"/>
          <w:color w:val="000000"/>
          <w:sz w:val="24"/>
          <w:lang w:val="en-AU"/>
        </w:rPr>
      </w:pPr>
    </w:p>
    <w:p w14:paraId="01D5EE94" w14:textId="072E5EE3" w:rsidR="00086222" w:rsidRDefault="00086222" w:rsidP="002B3A0D">
      <w:pPr>
        <w:autoSpaceDE w:val="0"/>
        <w:autoSpaceDN w:val="0"/>
        <w:adjustRightInd w:val="0"/>
        <w:spacing w:after="0" w:line="240" w:lineRule="auto"/>
        <w:ind w:left="0"/>
        <w:rPr>
          <w:rFonts w:cs="Calibri"/>
          <w:color w:val="000000"/>
          <w:sz w:val="24"/>
          <w:lang w:val="en-AU"/>
        </w:rPr>
      </w:pPr>
    </w:p>
    <w:p w14:paraId="18FAEA02" w14:textId="6CF01A64" w:rsidR="00086222" w:rsidRDefault="00086222" w:rsidP="002B3A0D">
      <w:pPr>
        <w:autoSpaceDE w:val="0"/>
        <w:autoSpaceDN w:val="0"/>
        <w:adjustRightInd w:val="0"/>
        <w:spacing w:after="0" w:line="240" w:lineRule="auto"/>
        <w:ind w:left="0"/>
        <w:rPr>
          <w:rFonts w:cs="Calibri"/>
          <w:color w:val="000000"/>
          <w:sz w:val="24"/>
          <w:lang w:val="en-AU"/>
        </w:rPr>
      </w:pPr>
    </w:p>
    <w:p w14:paraId="523170D1" w14:textId="4DC1D52C" w:rsidR="00086222" w:rsidRDefault="00086222" w:rsidP="002B3A0D">
      <w:pPr>
        <w:autoSpaceDE w:val="0"/>
        <w:autoSpaceDN w:val="0"/>
        <w:adjustRightInd w:val="0"/>
        <w:spacing w:after="0" w:line="240" w:lineRule="auto"/>
        <w:ind w:left="0"/>
        <w:rPr>
          <w:rFonts w:cs="Calibri"/>
          <w:color w:val="000000"/>
          <w:sz w:val="24"/>
          <w:lang w:val="en-AU"/>
        </w:rPr>
      </w:pPr>
    </w:p>
    <w:p w14:paraId="201BCB42" w14:textId="65516762" w:rsidR="00086222" w:rsidRDefault="00086222" w:rsidP="002B3A0D">
      <w:pPr>
        <w:autoSpaceDE w:val="0"/>
        <w:autoSpaceDN w:val="0"/>
        <w:adjustRightInd w:val="0"/>
        <w:spacing w:after="0" w:line="240" w:lineRule="auto"/>
        <w:ind w:left="0"/>
        <w:rPr>
          <w:rFonts w:cs="Calibri"/>
          <w:color w:val="000000"/>
          <w:sz w:val="24"/>
          <w:lang w:val="en-AU"/>
        </w:rPr>
      </w:pPr>
    </w:p>
    <w:p w14:paraId="7EF81495" w14:textId="0E3A8D3F" w:rsidR="00086222" w:rsidRDefault="00086222" w:rsidP="002B3A0D">
      <w:pPr>
        <w:autoSpaceDE w:val="0"/>
        <w:autoSpaceDN w:val="0"/>
        <w:adjustRightInd w:val="0"/>
        <w:spacing w:after="0" w:line="240" w:lineRule="auto"/>
        <w:ind w:left="0"/>
        <w:rPr>
          <w:rFonts w:cs="Calibri"/>
          <w:color w:val="000000"/>
          <w:sz w:val="24"/>
          <w:lang w:val="en-AU"/>
        </w:rPr>
      </w:pPr>
    </w:p>
    <w:p w14:paraId="774959C3" w14:textId="540590AA" w:rsidR="00086222" w:rsidRDefault="00086222" w:rsidP="002B3A0D">
      <w:pPr>
        <w:autoSpaceDE w:val="0"/>
        <w:autoSpaceDN w:val="0"/>
        <w:adjustRightInd w:val="0"/>
        <w:spacing w:after="0" w:line="240" w:lineRule="auto"/>
        <w:ind w:left="0"/>
        <w:rPr>
          <w:rFonts w:cs="Calibri"/>
          <w:color w:val="000000"/>
          <w:sz w:val="24"/>
          <w:lang w:val="en-AU"/>
        </w:rPr>
      </w:pPr>
    </w:p>
    <w:p w14:paraId="748BA94A" w14:textId="2CEA6C6D" w:rsidR="00086222" w:rsidRDefault="00086222" w:rsidP="002B3A0D">
      <w:pPr>
        <w:autoSpaceDE w:val="0"/>
        <w:autoSpaceDN w:val="0"/>
        <w:adjustRightInd w:val="0"/>
        <w:spacing w:after="0" w:line="240" w:lineRule="auto"/>
        <w:ind w:left="0"/>
        <w:rPr>
          <w:rFonts w:cs="Calibri"/>
          <w:color w:val="000000"/>
          <w:sz w:val="24"/>
          <w:lang w:val="en-AU"/>
        </w:rPr>
      </w:pPr>
    </w:p>
    <w:p w14:paraId="384E64D8" w14:textId="327F84BE" w:rsidR="00086222" w:rsidRDefault="00086222" w:rsidP="002B3A0D">
      <w:pPr>
        <w:autoSpaceDE w:val="0"/>
        <w:autoSpaceDN w:val="0"/>
        <w:adjustRightInd w:val="0"/>
        <w:spacing w:after="0" w:line="240" w:lineRule="auto"/>
        <w:ind w:left="0"/>
        <w:rPr>
          <w:rFonts w:cs="Calibri"/>
          <w:color w:val="000000"/>
          <w:sz w:val="24"/>
          <w:lang w:val="en-AU"/>
        </w:rPr>
      </w:pPr>
    </w:p>
    <w:p w14:paraId="6114316E" w14:textId="5EB942F1" w:rsidR="00086222" w:rsidRDefault="00086222" w:rsidP="002B3A0D">
      <w:pPr>
        <w:autoSpaceDE w:val="0"/>
        <w:autoSpaceDN w:val="0"/>
        <w:adjustRightInd w:val="0"/>
        <w:spacing w:after="0" w:line="240" w:lineRule="auto"/>
        <w:ind w:left="0"/>
        <w:rPr>
          <w:rFonts w:cs="Calibri"/>
          <w:color w:val="000000"/>
          <w:sz w:val="24"/>
          <w:lang w:val="en-AU"/>
        </w:rPr>
      </w:pPr>
    </w:p>
    <w:p w14:paraId="044A0CAB" w14:textId="27D4ABED" w:rsidR="00086222" w:rsidRDefault="00086222" w:rsidP="002B3A0D">
      <w:pPr>
        <w:autoSpaceDE w:val="0"/>
        <w:autoSpaceDN w:val="0"/>
        <w:adjustRightInd w:val="0"/>
        <w:spacing w:after="0" w:line="240" w:lineRule="auto"/>
        <w:ind w:left="0"/>
        <w:rPr>
          <w:rFonts w:cs="Calibri"/>
          <w:color w:val="000000"/>
          <w:sz w:val="24"/>
          <w:lang w:val="en-AU"/>
        </w:rPr>
      </w:pPr>
    </w:p>
    <w:p w14:paraId="24D47898" w14:textId="06231C5D" w:rsidR="00086222" w:rsidRDefault="00086222" w:rsidP="002B3A0D">
      <w:pPr>
        <w:autoSpaceDE w:val="0"/>
        <w:autoSpaceDN w:val="0"/>
        <w:adjustRightInd w:val="0"/>
        <w:spacing w:after="0" w:line="240" w:lineRule="auto"/>
        <w:ind w:left="0"/>
        <w:rPr>
          <w:rFonts w:cs="Calibri"/>
          <w:color w:val="000000"/>
          <w:sz w:val="24"/>
          <w:lang w:val="en-AU"/>
        </w:rPr>
      </w:pPr>
    </w:p>
    <w:p w14:paraId="0C03D7A8" w14:textId="0A750088" w:rsidR="00086222" w:rsidRDefault="00086222" w:rsidP="002B3A0D">
      <w:pPr>
        <w:autoSpaceDE w:val="0"/>
        <w:autoSpaceDN w:val="0"/>
        <w:adjustRightInd w:val="0"/>
        <w:spacing w:after="0" w:line="240" w:lineRule="auto"/>
        <w:ind w:left="0"/>
        <w:rPr>
          <w:rFonts w:cs="Calibri"/>
          <w:color w:val="000000"/>
          <w:sz w:val="24"/>
          <w:lang w:val="en-AU"/>
        </w:rPr>
      </w:pPr>
    </w:p>
    <w:p w14:paraId="45A2133C" w14:textId="75C8B69E" w:rsidR="00086222" w:rsidRDefault="00086222" w:rsidP="002B3A0D">
      <w:pPr>
        <w:autoSpaceDE w:val="0"/>
        <w:autoSpaceDN w:val="0"/>
        <w:adjustRightInd w:val="0"/>
        <w:spacing w:after="0" w:line="240" w:lineRule="auto"/>
        <w:ind w:left="0"/>
        <w:rPr>
          <w:rFonts w:cs="Calibri"/>
          <w:color w:val="000000"/>
          <w:sz w:val="24"/>
          <w:lang w:val="en-AU"/>
        </w:rPr>
      </w:pPr>
    </w:p>
    <w:p w14:paraId="3012B2BA" w14:textId="585F4FA1" w:rsidR="00086222" w:rsidRDefault="00086222" w:rsidP="002B3A0D">
      <w:pPr>
        <w:autoSpaceDE w:val="0"/>
        <w:autoSpaceDN w:val="0"/>
        <w:adjustRightInd w:val="0"/>
        <w:spacing w:after="0" w:line="240" w:lineRule="auto"/>
        <w:ind w:left="0"/>
        <w:rPr>
          <w:rFonts w:cs="Calibri"/>
          <w:color w:val="000000"/>
          <w:sz w:val="24"/>
          <w:lang w:val="en-AU"/>
        </w:rPr>
      </w:pPr>
    </w:p>
    <w:p w14:paraId="5B7EA6F5" w14:textId="24D7EC2F" w:rsidR="00086222" w:rsidRDefault="00086222" w:rsidP="002B3A0D">
      <w:pPr>
        <w:autoSpaceDE w:val="0"/>
        <w:autoSpaceDN w:val="0"/>
        <w:adjustRightInd w:val="0"/>
        <w:spacing w:after="0" w:line="240" w:lineRule="auto"/>
        <w:ind w:left="0"/>
        <w:rPr>
          <w:rFonts w:cs="Calibri"/>
          <w:color w:val="000000"/>
          <w:sz w:val="24"/>
          <w:lang w:val="en-AU"/>
        </w:rPr>
      </w:pPr>
    </w:p>
    <w:p w14:paraId="0A8C7F20" w14:textId="4AF59D01" w:rsidR="00086222" w:rsidRDefault="00086222" w:rsidP="002B3A0D">
      <w:pPr>
        <w:autoSpaceDE w:val="0"/>
        <w:autoSpaceDN w:val="0"/>
        <w:adjustRightInd w:val="0"/>
        <w:spacing w:after="0" w:line="240" w:lineRule="auto"/>
        <w:ind w:left="0"/>
        <w:rPr>
          <w:rFonts w:cs="Calibri"/>
          <w:color w:val="000000"/>
          <w:sz w:val="24"/>
          <w:lang w:val="en-AU"/>
        </w:rPr>
      </w:pPr>
    </w:p>
    <w:p w14:paraId="4B9519E9" w14:textId="320FE4B9" w:rsidR="00086222" w:rsidRDefault="00086222" w:rsidP="002B3A0D">
      <w:pPr>
        <w:autoSpaceDE w:val="0"/>
        <w:autoSpaceDN w:val="0"/>
        <w:adjustRightInd w:val="0"/>
        <w:spacing w:after="0" w:line="240" w:lineRule="auto"/>
        <w:ind w:left="0"/>
        <w:rPr>
          <w:rFonts w:cs="Calibri"/>
          <w:color w:val="000000"/>
          <w:sz w:val="24"/>
          <w:lang w:val="en-AU"/>
        </w:rPr>
      </w:pPr>
    </w:p>
    <w:p w14:paraId="26C66852" w14:textId="249CE6D6" w:rsidR="00086222" w:rsidRDefault="00086222" w:rsidP="002B3A0D">
      <w:pPr>
        <w:autoSpaceDE w:val="0"/>
        <w:autoSpaceDN w:val="0"/>
        <w:adjustRightInd w:val="0"/>
        <w:spacing w:after="0" w:line="240" w:lineRule="auto"/>
        <w:ind w:left="0"/>
        <w:rPr>
          <w:rFonts w:cs="Calibri"/>
          <w:color w:val="000000"/>
          <w:sz w:val="24"/>
          <w:lang w:val="en-AU"/>
        </w:rPr>
      </w:pPr>
    </w:p>
    <w:p w14:paraId="32505970" w14:textId="77777777" w:rsidR="00086222" w:rsidRPr="002B3A0D" w:rsidRDefault="00086222" w:rsidP="002B3A0D">
      <w:pPr>
        <w:autoSpaceDE w:val="0"/>
        <w:autoSpaceDN w:val="0"/>
        <w:adjustRightInd w:val="0"/>
        <w:spacing w:after="0" w:line="240" w:lineRule="auto"/>
        <w:ind w:left="0"/>
        <w:rPr>
          <w:rFonts w:cs="Calibri"/>
          <w:color w:val="000000"/>
          <w:sz w:val="24"/>
          <w:lang w:val="en-AU"/>
        </w:rPr>
      </w:pPr>
    </w:p>
    <w:p w14:paraId="13F290C5" w14:textId="79C572E4" w:rsidR="00086222" w:rsidRDefault="00086222" w:rsidP="002B3A0D">
      <w:pPr>
        <w:autoSpaceDE w:val="0"/>
        <w:autoSpaceDN w:val="0"/>
        <w:adjustRightInd w:val="0"/>
        <w:spacing w:after="0" w:line="240" w:lineRule="auto"/>
        <w:ind w:left="0"/>
        <w:rPr>
          <w:rFonts w:cs="Calibri"/>
          <w:color w:val="000000"/>
          <w:sz w:val="24"/>
          <w:lang w:val="en-AU"/>
        </w:rPr>
      </w:pPr>
      <w:r>
        <w:rPr>
          <w:rFonts w:cs="Calibri"/>
          <w:color w:val="000000"/>
          <w:sz w:val="24"/>
          <w:lang w:val="en-AU"/>
        </w:rPr>
        <w:lastRenderedPageBreak/>
        <w:t>ANNEX</w:t>
      </w:r>
      <w:r w:rsidR="001E3F3F">
        <w:rPr>
          <w:rFonts w:cs="Calibri"/>
          <w:color w:val="000000"/>
          <w:sz w:val="24"/>
          <w:lang w:val="en-AU"/>
        </w:rPr>
        <w:t xml:space="preserve"> </w:t>
      </w:r>
      <w:r>
        <w:rPr>
          <w:rFonts w:cs="Calibri"/>
          <w:color w:val="000000"/>
          <w:sz w:val="24"/>
          <w:lang w:val="en-AU"/>
        </w:rPr>
        <w:t>1A:</w:t>
      </w:r>
      <w:r w:rsidR="002B3A0D" w:rsidRPr="002B3A0D">
        <w:rPr>
          <w:rFonts w:cs="Calibri"/>
          <w:color w:val="000000"/>
          <w:sz w:val="24"/>
          <w:lang w:val="en-AU"/>
        </w:rPr>
        <w:t xml:space="preserve"> </w:t>
      </w:r>
    </w:p>
    <w:p w14:paraId="26D593FC" w14:textId="77777777" w:rsidR="001E3F3F" w:rsidRDefault="001E3F3F" w:rsidP="002B3A0D">
      <w:pPr>
        <w:autoSpaceDE w:val="0"/>
        <w:autoSpaceDN w:val="0"/>
        <w:adjustRightInd w:val="0"/>
        <w:spacing w:after="0" w:line="240" w:lineRule="auto"/>
        <w:ind w:left="0"/>
        <w:rPr>
          <w:rFonts w:cs="Calibri"/>
          <w:color w:val="000000"/>
          <w:sz w:val="24"/>
          <w:lang w:val="en-AU"/>
        </w:rPr>
      </w:pPr>
    </w:p>
    <w:p w14:paraId="4CCD826E" w14:textId="4F83F248"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MOGGILL PONY CLUB ROLES AND RESPONSIBILITIES </w:t>
      </w:r>
    </w:p>
    <w:p w14:paraId="0311902E"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As at 1 January 2019 </w:t>
      </w:r>
    </w:p>
    <w:p w14:paraId="53D4DC7F"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Moggill Pony Club Management Committee (‘the committee’) </w:t>
      </w:r>
    </w:p>
    <w:p w14:paraId="281BDF4A"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club’s constitution provides that its management committee shall be elected from the senior, associate or life members and shall consist of a President, two Vice Presidents (at least one of whom is to be elected from the club’s Instructors’ Panel), Secretary, Treasurer, all of whom shall be member of the club, and such other club members that the club may elect. </w:t>
      </w:r>
    </w:p>
    <w:p w14:paraId="5051DA9F"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management committee is responsible for the general control and management of the club’s administration, property and funds and may exercise all the powers of the club. It meets monthly to exercise its functions. </w:t>
      </w:r>
    </w:p>
    <w:p w14:paraId="6F3CDD33"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committee is elected each year at the club’s annual general meeting (AGM), which must be convened within three months of the close of the club’s financial year on 31 December. The committee may appoint sub-committees and a Junior Committee who shall be ex officio members and shall not have any voting rights. </w:t>
      </w:r>
    </w:p>
    <w:p w14:paraId="0CFEECC2"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President </w:t>
      </w:r>
    </w:p>
    <w:p w14:paraId="2ACD9270"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President is the spokesperson for the club whose role is to unite the members and encourage positive and open relationships within the club. The President is responsible for the leadership and direction of the club, encouraging involvement and new ideas, chairing club meetings and ensuring the club meets all its responsibilities. The President also ensures each committee member carries out their roles and mediates any disputes. Each committee member attends monthly meetings and reports on their various areas of responsibility. </w:t>
      </w:r>
    </w:p>
    <w:p w14:paraId="6640C620" w14:textId="77777777" w:rsidR="002B3A0D" w:rsidRDefault="002B3A0D" w:rsidP="002B3A0D">
      <w:pPr>
        <w:autoSpaceDE w:val="0"/>
        <w:autoSpaceDN w:val="0"/>
        <w:adjustRightInd w:val="0"/>
        <w:spacing w:after="0" w:line="240" w:lineRule="auto"/>
        <w:ind w:left="0"/>
        <w:rPr>
          <w:rFonts w:cs="Calibri"/>
          <w:b/>
          <w:bCs/>
          <w:color w:val="000000"/>
          <w:sz w:val="23"/>
          <w:szCs w:val="23"/>
          <w:lang w:val="en-AU"/>
        </w:rPr>
      </w:pPr>
    </w:p>
    <w:p w14:paraId="69812F2D" w14:textId="77777777" w:rsidR="002B3A0D" w:rsidRDefault="002B3A0D" w:rsidP="002B3A0D">
      <w:pPr>
        <w:autoSpaceDE w:val="0"/>
        <w:autoSpaceDN w:val="0"/>
        <w:adjustRightInd w:val="0"/>
        <w:spacing w:after="0" w:line="240" w:lineRule="auto"/>
        <w:ind w:left="0"/>
        <w:rPr>
          <w:rFonts w:cs="Calibri"/>
          <w:b/>
          <w:bCs/>
          <w:color w:val="000000"/>
          <w:sz w:val="23"/>
          <w:szCs w:val="23"/>
          <w:lang w:val="en-AU"/>
        </w:rPr>
      </w:pPr>
    </w:p>
    <w:p w14:paraId="2B77A2DD" w14:textId="5DFDB7CE"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Vice President – Chief Instructor </w:t>
      </w:r>
    </w:p>
    <w:p w14:paraId="27AFB966"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Chief Instructor is responsible for organising and running the activities at the club’s rallies and events. They are responsible for the safety of horse and rider. The Chief Instructor chairs the club’s Instructors’ Panel, which meets monthly to plan the club’s rallies and events, manage club instructors’ and members’ development and proficiency examinations, and manage end of year awards. The Chief Instructor is also responsible, with the assistance of the Instructors’ Panel, for managing open events hosted by the club. As one of the club’s Vice President’s, the Chief Instructor may also be required to act for the President in his/her absence. </w:t>
      </w:r>
    </w:p>
    <w:p w14:paraId="1B6851FA"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Vice President – Grounds and Maintenance </w:t>
      </w:r>
    </w:p>
    <w:p w14:paraId="52BD30FE" w14:textId="77777777" w:rsidR="002B3A0D" w:rsidRPr="002B3A0D" w:rsidRDefault="002B3A0D" w:rsidP="002B3A0D">
      <w:pPr>
        <w:pageBreakBefore/>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lastRenderedPageBreak/>
        <w:t xml:space="preserve">This role is responsible for the maintenance and improvement of the club’s grounds, infrastructure and equipment. This includes the organisation and oversight of mowing and maintenance rosters, commercial contractors, equipment maintenance and replacement, grounds hire and the management of infrastructure projects. In doing so, the Vice President – Grounds and Maintenance works closely with the club’s caretaker to ensure that Moggill Pony Club is a safe and well-maintained environment for members to ride. As one of the club’s Vice President’s, the Chief Instructor may also be required to act for the President in his/her absence. </w:t>
      </w:r>
    </w:p>
    <w:p w14:paraId="3F0D5039"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Secretary </w:t>
      </w:r>
    </w:p>
    <w:p w14:paraId="7CCB6D46"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Club Secretary is responsible for the club’s proper operation; convening meetings, keeping accurate minutes of all decisions, attending to all correspondence, maintaining a record of members and contacts, and implementing the policy and decisions of the club committee. The Club Secretary must understand and apply the club’s and Pony Clubs Queensland (PCQ) rules and is responsible for the club’s record keeping and all PCQ matters. </w:t>
      </w:r>
    </w:p>
    <w:p w14:paraId="232C1D14"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Minutes Secretary </w:t>
      </w:r>
    </w:p>
    <w:p w14:paraId="6E644B79"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This role supports the Club secretary in the keeping of minutes for meetings and general correspondence and acts as the Club Secretary in their absence. </w:t>
      </w:r>
    </w:p>
    <w:p w14:paraId="18B05E8A"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Treasurer </w:t>
      </w:r>
    </w:p>
    <w:p w14:paraId="41279818"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Treasurer is responsible for the finances of the club; including banking, budgets, financial reporting and fundraising and must report monthly to the club committee. The Treasurer must present the club’s financial reports for independent audit following the close of the club’s financial year on 31 December. Within three months of that date the club must convene an annual general meeting at which the Treasurer must present a statement of the club’s income, expenditure, assets and liabilities, as well as the Auditor’s report. </w:t>
      </w:r>
    </w:p>
    <w:p w14:paraId="2702A0E5"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Grants and Fundraising Coordinator </w:t>
      </w:r>
    </w:p>
    <w:p w14:paraId="2AE3324E"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Grants Coordinator is responsible for preparing and submitting applications on behalf of the club for grants to fund projects and equipment as directed by the committee, as well as liaising with community members and supporters to secure sponsorship for the club. The role works close with the club President and Treasurer in the sourcing and preparation of grant applications and in the management of any grant expenditure. Additionally, this role will be responsible for coordinating the fundraising activities. </w:t>
      </w:r>
    </w:p>
    <w:p w14:paraId="690DAE41"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Communications Coordinator </w:t>
      </w:r>
    </w:p>
    <w:p w14:paraId="4CE2DE3C"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Communications Coordinator role is responsible for communication within the club, including the club’s website, regular e-newsletter, email, Facebook and other communication tools. The role is also responsible for the club’s communication and promotion with the community and media. In performing the role, the Communications Coordinator must maintain up to date contact details for all members and a distribution system that ensures they are informed of club and other events and activities, committee decisions, club and PCQ rules, as well as general information regarding Moggill Pony Club. </w:t>
      </w:r>
    </w:p>
    <w:p w14:paraId="36748FD8"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Nominations Secretary </w:t>
      </w:r>
    </w:p>
    <w:p w14:paraId="30BF2876"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Nominations Secretary manages nominations for Moggill Pony Club members to attend official events run by other clubs. The Nominations Secretary is a member of the club’s Instructors’ Panel and responsible for informing members of upcoming events and ensuring </w:t>
      </w:r>
    </w:p>
    <w:p w14:paraId="14A32BEC" w14:textId="77777777" w:rsidR="001E3F3F" w:rsidRPr="002B3A0D" w:rsidRDefault="001E3F3F" w:rsidP="001E3F3F">
      <w:pPr>
        <w:pageBreakBefore/>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lastRenderedPageBreak/>
        <w:t xml:space="preserve">their nominations are sent to event coordinators by the due dates. They are also responsible for receiving and paying of nominations and maintaining records of the club’s competitors and a books of accounts for audit at year’s end. </w:t>
      </w:r>
    </w:p>
    <w:p w14:paraId="52D8BA06"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Events Coordinator </w:t>
      </w:r>
    </w:p>
    <w:p w14:paraId="5F656859"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Events coordinator is responsible for managing all club events excluding regular rallies. This includes but is not limited to clinics, competitions, camps and training days. </w:t>
      </w:r>
    </w:p>
    <w:p w14:paraId="5060F4F3"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Canteen Coordinator </w:t>
      </w:r>
    </w:p>
    <w:p w14:paraId="32A1E738"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Canteen Coordinator is responsible for managing the club’s canteen, ensuring its viability and catering for rallies and events at Moggill Pony Club. This includes management of all food and supply purchases, menus, payments and receipts, cash float, stocktake and financial records. The Canteen Coordinator is also responsible for maintaining the hygiene and cleanliness of the canteen and bathrooms and for organising maintenance of the canteen and associated equipment. </w:t>
      </w:r>
    </w:p>
    <w:p w14:paraId="08301A20"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Uniform Coordinator </w:t>
      </w:r>
    </w:p>
    <w:p w14:paraId="3866FBBE"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The Uniform Coordinator is responsible for the club’s uniform; including the sourcing and sale of quality, cost effective supplies that allow members to best represent Moggill Pony Club. They run the uniform shop at rallies and other events, promoting sales and ensuring sunscreen is available for members. The Uniform Coordinator is responsible for payments and receipts, cash float, stocktake and maintaining financial records for audit at year’s end. </w:t>
      </w:r>
    </w:p>
    <w:p w14:paraId="61D471C0"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Zone Representatives (two required) </w:t>
      </w:r>
    </w:p>
    <w:p w14:paraId="2E1CC8C3"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color w:val="000000"/>
          <w:sz w:val="23"/>
          <w:szCs w:val="23"/>
          <w:lang w:val="en-AU"/>
        </w:rPr>
        <w:t xml:space="preserve">Moggill Pony Club is a member of Pony Club Queensland (PCQ) and within Zone 1 of the association. Moggill Pony Club’s Zone Representatives represent the club at Zone 1 committee meetings and ensure all club members are informed about zone events, activities and decisions. </w:t>
      </w:r>
    </w:p>
    <w:p w14:paraId="214EBDE7" w14:textId="77777777" w:rsidR="001E3F3F" w:rsidRPr="002B3A0D" w:rsidRDefault="001E3F3F" w:rsidP="001E3F3F">
      <w:pPr>
        <w:autoSpaceDE w:val="0"/>
        <w:autoSpaceDN w:val="0"/>
        <w:adjustRightInd w:val="0"/>
        <w:spacing w:after="0" w:line="240" w:lineRule="auto"/>
        <w:ind w:left="0"/>
        <w:rPr>
          <w:rFonts w:cs="Calibri"/>
          <w:color w:val="000000"/>
          <w:sz w:val="23"/>
          <w:szCs w:val="23"/>
          <w:lang w:val="en-AU"/>
        </w:rPr>
      </w:pPr>
      <w:r w:rsidRPr="002B3A0D">
        <w:rPr>
          <w:rFonts w:cs="Calibri"/>
          <w:b/>
          <w:bCs/>
          <w:color w:val="000000"/>
          <w:sz w:val="23"/>
          <w:szCs w:val="23"/>
          <w:lang w:val="en-AU"/>
        </w:rPr>
        <w:t xml:space="preserve">Junior Committee </w:t>
      </w:r>
    </w:p>
    <w:p w14:paraId="64D81152" w14:textId="77777777" w:rsidR="001E3F3F" w:rsidRDefault="001E3F3F" w:rsidP="001E3F3F">
      <w:r w:rsidRPr="002B3A0D">
        <w:rPr>
          <w:rFonts w:cs="Calibri"/>
          <w:color w:val="000000"/>
          <w:sz w:val="23"/>
          <w:szCs w:val="23"/>
          <w:lang w:val="en-AU"/>
        </w:rPr>
        <w:t>The club’s constitution provides that the management committee may appoint a Junior Committee from among its members to carry out particular duties. Members of the Junior Committee are ex-officio members of the management committee. They must be under 17 years of age and do not have voting rights.</w:t>
      </w:r>
    </w:p>
    <w:p w14:paraId="0C1DA815" w14:textId="77777777" w:rsidR="002B3A0D" w:rsidRPr="002B3A0D" w:rsidRDefault="002B3A0D" w:rsidP="002B3A0D">
      <w:pPr>
        <w:autoSpaceDE w:val="0"/>
        <w:autoSpaceDN w:val="0"/>
        <w:adjustRightInd w:val="0"/>
        <w:spacing w:after="0" w:line="240" w:lineRule="auto"/>
        <w:ind w:left="0"/>
        <w:rPr>
          <w:rFonts w:cs="Calibri"/>
          <w:color w:val="000000"/>
          <w:sz w:val="23"/>
          <w:szCs w:val="23"/>
          <w:lang w:val="en-AU"/>
        </w:rPr>
      </w:pPr>
    </w:p>
    <w:p w14:paraId="134168ED" w14:textId="680440FF" w:rsidR="008C60A8" w:rsidRDefault="008C60A8" w:rsidP="008C60A8"/>
    <w:p w14:paraId="4F62F7DB" w14:textId="7358E56D" w:rsidR="008C60A8" w:rsidRDefault="008C60A8" w:rsidP="008C60A8"/>
    <w:p w14:paraId="22CB6966" w14:textId="1DCDF1AE" w:rsidR="008C60A8" w:rsidRDefault="008C60A8" w:rsidP="008C60A8"/>
    <w:p w14:paraId="21F8B29F" w14:textId="5CE94D7C" w:rsidR="00CB64EA" w:rsidRPr="005D5610" w:rsidRDefault="00CB64EA" w:rsidP="001E3F3F">
      <w:pPr>
        <w:pStyle w:val="ListNumber"/>
        <w:numPr>
          <w:ilvl w:val="0"/>
          <w:numId w:val="0"/>
        </w:numPr>
      </w:pPr>
    </w:p>
    <w:p w14:paraId="2109854B" w14:textId="4E451CE6" w:rsidR="005349E1" w:rsidRDefault="005349E1" w:rsidP="005349E1">
      <w:pPr>
        <w:pStyle w:val="ListNumber"/>
        <w:numPr>
          <w:ilvl w:val="0"/>
          <w:numId w:val="0"/>
        </w:numPr>
        <w:ind w:left="173"/>
      </w:pPr>
      <w:r w:rsidRPr="005349E1">
        <w:t xml:space="preserve">Next meeting </w:t>
      </w:r>
      <w:r w:rsidR="000E1D62">
        <w:t>Monday 20</w:t>
      </w:r>
      <w:r w:rsidR="000E1D62" w:rsidRPr="000E1D62">
        <w:rPr>
          <w:vertAlign w:val="superscript"/>
        </w:rPr>
        <w:t>th</w:t>
      </w:r>
      <w:r w:rsidR="000E1D62">
        <w:t xml:space="preserve"> January, 2020</w:t>
      </w:r>
    </w:p>
    <w:p w14:paraId="7D4E7213" w14:textId="77310730" w:rsidR="00CB64EA" w:rsidRPr="005D5610" w:rsidRDefault="00CB64EA" w:rsidP="005349E1">
      <w:pPr>
        <w:pStyle w:val="ListNumber"/>
        <w:numPr>
          <w:ilvl w:val="0"/>
          <w:numId w:val="0"/>
        </w:numPr>
        <w:ind w:left="173"/>
      </w:pPr>
      <w:r w:rsidRPr="005D5610">
        <w:t xml:space="preserve">Meeting closed </w:t>
      </w:r>
      <w:r w:rsidR="005349E1">
        <w:t>2</w:t>
      </w:r>
      <w:r w:rsidR="000E1D62">
        <w:t>008</w:t>
      </w:r>
    </w:p>
    <w:sectPr w:rsidR="00CB64EA" w:rsidRPr="005D5610" w:rsidSect="00AB1FEB">
      <w:headerReference w:type="default" r:id="rId18"/>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9611" w14:textId="77777777" w:rsidR="00DB3DD8" w:rsidRDefault="00DB3DD8" w:rsidP="001E7D29">
      <w:pPr>
        <w:spacing w:after="0" w:line="240" w:lineRule="auto"/>
      </w:pPr>
      <w:r>
        <w:separator/>
      </w:r>
    </w:p>
  </w:endnote>
  <w:endnote w:type="continuationSeparator" w:id="0">
    <w:p w14:paraId="2D24118C" w14:textId="77777777" w:rsidR="00DB3DD8" w:rsidRDefault="00DB3DD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47FB" w14:textId="77777777" w:rsidR="00DB3DD8" w:rsidRDefault="00DB3DD8" w:rsidP="001E7D29">
      <w:pPr>
        <w:spacing w:after="0" w:line="240" w:lineRule="auto"/>
      </w:pPr>
      <w:r>
        <w:separator/>
      </w:r>
    </w:p>
  </w:footnote>
  <w:footnote w:type="continuationSeparator" w:id="0">
    <w:p w14:paraId="1408303F" w14:textId="77777777" w:rsidR="00DB3DD8" w:rsidRDefault="00DB3DD8"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0A51" w14:textId="77777777" w:rsidR="00D950F9" w:rsidRDefault="00D950F9">
    <w:pPr>
      <w:pStyle w:val="Header"/>
    </w:pPr>
    <w:r w:rsidRPr="00084752">
      <w:rPr>
        <w:noProof/>
        <w:sz w:val="40"/>
        <w:lang w:val="en-GB"/>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7667C562" id="Group 29" o:spid="_x0000_s1026" alt="Background design and shapes" style="position:absolute;margin-left:-53.6pt;margin-top:-43.1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1231F7"/>
    <w:multiLevelType w:val="multilevel"/>
    <w:tmpl w:val="35D82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E58C3"/>
    <w:multiLevelType w:val="hybridMultilevel"/>
    <w:tmpl w:val="FDAA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218E0"/>
    <w:multiLevelType w:val="hybridMultilevel"/>
    <w:tmpl w:val="BAD635B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CF67A9"/>
    <w:multiLevelType w:val="hybridMultilevel"/>
    <w:tmpl w:val="D05A9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5A39C1"/>
    <w:multiLevelType w:val="multilevel"/>
    <w:tmpl w:val="E5E06A56"/>
    <w:lvl w:ilvl="0">
      <w:start w:val="2"/>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4" w15:restartNumberingAfterBreak="0">
    <w:nsid w:val="37B43DB1"/>
    <w:multiLevelType w:val="multilevel"/>
    <w:tmpl w:val="E702E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C5445"/>
    <w:multiLevelType w:val="multilevel"/>
    <w:tmpl w:val="2F3EC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15:restartNumberingAfterBreak="0">
    <w:nsid w:val="409728ED"/>
    <w:multiLevelType w:val="multilevel"/>
    <w:tmpl w:val="75E08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830907"/>
    <w:multiLevelType w:val="hybridMultilevel"/>
    <w:tmpl w:val="8F205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19637D"/>
    <w:multiLevelType w:val="multilevel"/>
    <w:tmpl w:val="E408C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3"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95942"/>
    <w:multiLevelType w:val="hybridMultilevel"/>
    <w:tmpl w:val="F5FE941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11"/>
  </w:num>
  <w:num w:numId="11">
    <w:abstractNumId w:val="18"/>
  </w:num>
  <w:num w:numId="12">
    <w:abstractNumId w:val="23"/>
  </w:num>
  <w:num w:numId="13">
    <w:abstractNumId w:val="22"/>
  </w:num>
  <w:num w:numId="14">
    <w:abstractNumId w:val="8"/>
  </w:num>
  <w:num w:numId="1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20"/>
  </w:num>
  <w:num w:numId="18">
    <w:abstractNumId w:val="20"/>
    <w:lvlOverride w:ilvl="1">
      <w:lvl w:ilvl="1">
        <w:numFmt w:val="bullet"/>
        <w:lvlText w:val=""/>
        <w:lvlJc w:val="left"/>
        <w:pPr>
          <w:tabs>
            <w:tab w:val="num" w:pos="1440"/>
          </w:tabs>
          <w:ind w:left="1440" w:hanging="360"/>
        </w:pPr>
        <w:rPr>
          <w:rFonts w:ascii="Symbol" w:hAnsi="Symbol" w:hint="default"/>
          <w:sz w:val="20"/>
        </w:rPr>
      </w:lvl>
    </w:lvlOverride>
  </w:num>
  <w:num w:numId="19">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2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17"/>
  </w:num>
  <w:num w:numId="22">
    <w:abstractNumId w:val="17"/>
    <w:lvlOverride w:ilvl="1">
      <w:lvl w:ilvl="1">
        <w:numFmt w:val="bullet"/>
        <w:lvlText w:val=""/>
        <w:lvlJc w:val="left"/>
        <w:pPr>
          <w:tabs>
            <w:tab w:val="num" w:pos="1440"/>
          </w:tabs>
          <w:ind w:left="1440" w:hanging="360"/>
        </w:pPr>
        <w:rPr>
          <w:rFonts w:ascii="Symbol" w:hAnsi="Symbol" w:hint="default"/>
          <w:sz w:val="20"/>
        </w:rPr>
      </w:lvl>
    </w:lvlOverride>
  </w:num>
  <w:num w:numId="23">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14"/>
  </w:num>
  <w:num w:numId="26">
    <w:abstractNumId w:val="14"/>
    <w:lvlOverride w:ilvl="1">
      <w:lvl w:ilvl="1">
        <w:numFmt w:val="bullet"/>
        <w:lvlText w:val=""/>
        <w:lvlJc w:val="left"/>
        <w:pPr>
          <w:tabs>
            <w:tab w:val="num" w:pos="1440"/>
          </w:tabs>
          <w:ind w:left="1440" w:hanging="360"/>
        </w:pPr>
        <w:rPr>
          <w:rFonts w:ascii="Symbol" w:hAnsi="Symbol" w:hint="default"/>
          <w:sz w:val="20"/>
        </w:rPr>
      </w:lvl>
    </w:lvlOverride>
  </w:num>
  <w:num w:numId="27">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24"/>
  </w:num>
  <w:num w:numId="29">
    <w:abstractNumId w:val="24"/>
    <w:lvlOverride w:ilvl="1">
      <w:lvl w:ilvl="1">
        <w:numFmt w:val="bullet"/>
        <w:lvlText w:val=""/>
        <w:lvlJc w:val="left"/>
        <w:pPr>
          <w:tabs>
            <w:tab w:val="num" w:pos="1440"/>
          </w:tabs>
          <w:ind w:left="1440" w:hanging="360"/>
        </w:pPr>
        <w:rPr>
          <w:rFonts w:ascii="Symbol" w:hAnsi="Symbol" w:hint="default"/>
          <w:sz w:val="20"/>
        </w:rPr>
      </w:lvl>
    </w:lvlOverride>
  </w:num>
  <w:num w:numId="30">
    <w:abstractNumId w:val="2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5"/>
  </w:num>
  <w:num w:numId="32">
    <w:abstractNumId w:val="16"/>
  </w:num>
  <w:num w:numId="33">
    <w:abstractNumId w:val="16"/>
  </w:num>
  <w:num w:numId="34">
    <w:abstractNumId w:val="16"/>
  </w:num>
  <w:num w:numId="35">
    <w:abstractNumId w:val="25"/>
  </w:num>
  <w:num w:numId="36">
    <w:abstractNumId w:val="21"/>
  </w:num>
  <w:num w:numId="37">
    <w:abstractNumId w:val="22"/>
    <w:lvlOverride w:ilvl="0">
      <w:startOverride w:val="2"/>
    </w:lvlOverride>
    <w:lvlOverride w:ilvl="1">
      <w:startOverride w:val="4"/>
    </w:lvlOverride>
  </w:num>
  <w:num w:numId="38">
    <w:abstractNumId w:val="22"/>
    <w:lvlOverride w:ilvl="0">
      <w:startOverride w:val="2"/>
    </w:lvlOverride>
    <w:lvlOverride w:ilvl="1">
      <w:startOverride w:val="4"/>
    </w:lvlOverride>
  </w:num>
  <w:num w:numId="39">
    <w:abstractNumId w:val="19"/>
  </w:num>
  <w:num w:numId="40">
    <w:abstractNumId w:val="12"/>
  </w:num>
  <w:num w:numId="41">
    <w:abstractNumId w:val="13"/>
  </w:num>
  <w:num w:numId="42">
    <w:abstractNumId w:val="9"/>
  </w:num>
  <w:num w:numId="43">
    <w:abstractNumId w:val="2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64"/>
    <w:rsid w:val="0000418E"/>
    <w:rsid w:val="00016839"/>
    <w:rsid w:val="00040308"/>
    <w:rsid w:val="00057671"/>
    <w:rsid w:val="000751B5"/>
    <w:rsid w:val="00084752"/>
    <w:rsid w:val="00086222"/>
    <w:rsid w:val="00086540"/>
    <w:rsid w:val="000B0D7A"/>
    <w:rsid w:val="000D445D"/>
    <w:rsid w:val="000E1D62"/>
    <w:rsid w:val="000E76EA"/>
    <w:rsid w:val="000F4987"/>
    <w:rsid w:val="000F65EC"/>
    <w:rsid w:val="00103670"/>
    <w:rsid w:val="0011573E"/>
    <w:rsid w:val="0012634B"/>
    <w:rsid w:val="001269DE"/>
    <w:rsid w:val="00135464"/>
    <w:rsid w:val="00140DAE"/>
    <w:rsid w:val="00147115"/>
    <w:rsid w:val="0015180F"/>
    <w:rsid w:val="001746FC"/>
    <w:rsid w:val="00193653"/>
    <w:rsid w:val="001C329C"/>
    <w:rsid w:val="001E27BD"/>
    <w:rsid w:val="001E3F3F"/>
    <w:rsid w:val="001E69C6"/>
    <w:rsid w:val="001E7D29"/>
    <w:rsid w:val="002404F5"/>
    <w:rsid w:val="00274FF8"/>
    <w:rsid w:val="00275260"/>
    <w:rsid w:val="00276FA1"/>
    <w:rsid w:val="00285B87"/>
    <w:rsid w:val="00291B4A"/>
    <w:rsid w:val="002B3A0D"/>
    <w:rsid w:val="002C3D7E"/>
    <w:rsid w:val="002E3433"/>
    <w:rsid w:val="002E4F42"/>
    <w:rsid w:val="0031485A"/>
    <w:rsid w:val="0032131A"/>
    <w:rsid w:val="003310BF"/>
    <w:rsid w:val="00333DF8"/>
    <w:rsid w:val="00352B99"/>
    <w:rsid w:val="00357641"/>
    <w:rsid w:val="00360B6E"/>
    <w:rsid w:val="00361DEE"/>
    <w:rsid w:val="003659A6"/>
    <w:rsid w:val="0039361A"/>
    <w:rsid w:val="00394EF4"/>
    <w:rsid w:val="003B50B5"/>
    <w:rsid w:val="003E5984"/>
    <w:rsid w:val="003F559D"/>
    <w:rsid w:val="003F6798"/>
    <w:rsid w:val="00401C76"/>
    <w:rsid w:val="00410612"/>
    <w:rsid w:val="00411F8B"/>
    <w:rsid w:val="00416281"/>
    <w:rsid w:val="004203B0"/>
    <w:rsid w:val="004230D9"/>
    <w:rsid w:val="00430171"/>
    <w:rsid w:val="00450670"/>
    <w:rsid w:val="004724BD"/>
    <w:rsid w:val="00477352"/>
    <w:rsid w:val="00491C23"/>
    <w:rsid w:val="004B5C09"/>
    <w:rsid w:val="004D6B60"/>
    <w:rsid w:val="004E227E"/>
    <w:rsid w:val="00500DD1"/>
    <w:rsid w:val="0050770E"/>
    <w:rsid w:val="00521AE3"/>
    <w:rsid w:val="005349E1"/>
    <w:rsid w:val="00535B54"/>
    <w:rsid w:val="00554276"/>
    <w:rsid w:val="00564D17"/>
    <w:rsid w:val="00570173"/>
    <w:rsid w:val="005A0344"/>
    <w:rsid w:val="005A79B9"/>
    <w:rsid w:val="005B5559"/>
    <w:rsid w:val="005D3902"/>
    <w:rsid w:val="005D5610"/>
    <w:rsid w:val="005D7981"/>
    <w:rsid w:val="005E09FC"/>
    <w:rsid w:val="005E0ED9"/>
    <w:rsid w:val="00616B41"/>
    <w:rsid w:val="00620AE8"/>
    <w:rsid w:val="00624D45"/>
    <w:rsid w:val="006431B5"/>
    <w:rsid w:val="0064628C"/>
    <w:rsid w:val="0065214E"/>
    <w:rsid w:val="00655EE2"/>
    <w:rsid w:val="00671347"/>
    <w:rsid w:val="00673E7F"/>
    <w:rsid w:val="00680296"/>
    <w:rsid w:val="006853BC"/>
    <w:rsid w:val="00687389"/>
    <w:rsid w:val="006928C1"/>
    <w:rsid w:val="006C1A07"/>
    <w:rsid w:val="006D5463"/>
    <w:rsid w:val="006E015E"/>
    <w:rsid w:val="006F03D4"/>
    <w:rsid w:val="00700B1F"/>
    <w:rsid w:val="007257E9"/>
    <w:rsid w:val="007378DD"/>
    <w:rsid w:val="00740105"/>
    <w:rsid w:val="00744B1E"/>
    <w:rsid w:val="00756D9C"/>
    <w:rsid w:val="007619BD"/>
    <w:rsid w:val="007670CC"/>
    <w:rsid w:val="00771C24"/>
    <w:rsid w:val="00781863"/>
    <w:rsid w:val="00790D8A"/>
    <w:rsid w:val="00792701"/>
    <w:rsid w:val="007D5836"/>
    <w:rsid w:val="007F34A4"/>
    <w:rsid w:val="00801014"/>
    <w:rsid w:val="00815563"/>
    <w:rsid w:val="008240DA"/>
    <w:rsid w:val="008429E5"/>
    <w:rsid w:val="00843AE5"/>
    <w:rsid w:val="00867EA4"/>
    <w:rsid w:val="00880C14"/>
    <w:rsid w:val="00897D88"/>
    <w:rsid w:val="008A0319"/>
    <w:rsid w:val="008C50E4"/>
    <w:rsid w:val="008C561A"/>
    <w:rsid w:val="008C60A8"/>
    <w:rsid w:val="008D43E9"/>
    <w:rsid w:val="008E3C0E"/>
    <w:rsid w:val="008E421A"/>
    <w:rsid w:val="008E476B"/>
    <w:rsid w:val="008F69BC"/>
    <w:rsid w:val="00927C63"/>
    <w:rsid w:val="00932258"/>
    <w:rsid w:val="00932F50"/>
    <w:rsid w:val="0094637B"/>
    <w:rsid w:val="00955A78"/>
    <w:rsid w:val="0099006C"/>
    <w:rsid w:val="009921B8"/>
    <w:rsid w:val="00993B09"/>
    <w:rsid w:val="009A2C50"/>
    <w:rsid w:val="009B3BFD"/>
    <w:rsid w:val="009D4984"/>
    <w:rsid w:val="009D6901"/>
    <w:rsid w:val="009E676C"/>
    <w:rsid w:val="009F4E19"/>
    <w:rsid w:val="009F75AC"/>
    <w:rsid w:val="00A07662"/>
    <w:rsid w:val="00A15A4A"/>
    <w:rsid w:val="00A21B71"/>
    <w:rsid w:val="00A25111"/>
    <w:rsid w:val="00A3439E"/>
    <w:rsid w:val="00A37F9E"/>
    <w:rsid w:val="00A40085"/>
    <w:rsid w:val="00A47DF6"/>
    <w:rsid w:val="00A60E11"/>
    <w:rsid w:val="00A63D35"/>
    <w:rsid w:val="00A86496"/>
    <w:rsid w:val="00A9231C"/>
    <w:rsid w:val="00AA2532"/>
    <w:rsid w:val="00AB1FEB"/>
    <w:rsid w:val="00AB3F85"/>
    <w:rsid w:val="00AE1F88"/>
    <w:rsid w:val="00AE361F"/>
    <w:rsid w:val="00AE5370"/>
    <w:rsid w:val="00B247A9"/>
    <w:rsid w:val="00B322AB"/>
    <w:rsid w:val="00B435B5"/>
    <w:rsid w:val="00B565D8"/>
    <w:rsid w:val="00B5779A"/>
    <w:rsid w:val="00B57FCB"/>
    <w:rsid w:val="00B64D24"/>
    <w:rsid w:val="00B7147D"/>
    <w:rsid w:val="00B75CFC"/>
    <w:rsid w:val="00B853F9"/>
    <w:rsid w:val="00B94306"/>
    <w:rsid w:val="00BB018B"/>
    <w:rsid w:val="00BD1747"/>
    <w:rsid w:val="00BD2B06"/>
    <w:rsid w:val="00BD32AF"/>
    <w:rsid w:val="00BF7E14"/>
    <w:rsid w:val="00C14973"/>
    <w:rsid w:val="00C1643D"/>
    <w:rsid w:val="00C261A9"/>
    <w:rsid w:val="00C32612"/>
    <w:rsid w:val="00C424BA"/>
    <w:rsid w:val="00C42793"/>
    <w:rsid w:val="00C47362"/>
    <w:rsid w:val="00C601ED"/>
    <w:rsid w:val="00C955BD"/>
    <w:rsid w:val="00CB64EA"/>
    <w:rsid w:val="00CE5A5C"/>
    <w:rsid w:val="00D03F04"/>
    <w:rsid w:val="00D31AB7"/>
    <w:rsid w:val="00D5027A"/>
    <w:rsid w:val="00D50D23"/>
    <w:rsid w:val="00D512BB"/>
    <w:rsid w:val="00D950F9"/>
    <w:rsid w:val="00DA3B1A"/>
    <w:rsid w:val="00DB3DD8"/>
    <w:rsid w:val="00DC6078"/>
    <w:rsid w:val="00DC79AD"/>
    <w:rsid w:val="00DD2075"/>
    <w:rsid w:val="00DD3557"/>
    <w:rsid w:val="00DF2868"/>
    <w:rsid w:val="00E00720"/>
    <w:rsid w:val="00E557A0"/>
    <w:rsid w:val="00E92DE9"/>
    <w:rsid w:val="00EF6435"/>
    <w:rsid w:val="00F10F6B"/>
    <w:rsid w:val="00F23697"/>
    <w:rsid w:val="00F36BB7"/>
    <w:rsid w:val="00F72083"/>
    <w:rsid w:val="00F74F76"/>
    <w:rsid w:val="00F87EAA"/>
    <w:rsid w:val="00F92B25"/>
    <w:rsid w:val="00FB0CDC"/>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25198B"/>
  <w15:docId w15:val="{5A8FDB34-6B84-41D0-A598-33A46CE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3"/>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30"/>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7DFA3-7A68-491B-B2BD-B937F11C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minutes.dotx</Template>
  <TotalTime>141</TotalTime>
  <Pages>12</Pages>
  <Words>2614</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Paul Ryder</cp:lastModifiedBy>
  <cp:revision>14</cp:revision>
  <dcterms:created xsi:type="dcterms:W3CDTF">2019-11-04T08:02:00Z</dcterms:created>
  <dcterms:modified xsi:type="dcterms:W3CDTF">2019-11-17T06:36:00Z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