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4812D" w14:textId="5D83F232" w:rsidR="00C26019" w:rsidRPr="00C26019" w:rsidRDefault="00C26019" w:rsidP="00C26019">
      <w:pPr>
        <w:pStyle w:val="Heading1"/>
      </w:pPr>
      <w:r w:rsidRPr="002E4F42">
        <w:rPr>
          <w:noProof/>
        </w:rPr>
        <mc:AlternateContent>
          <mc:Choice Requires="wps">
            <w:drawing>
              <wp:anchor distT="45720" distB="45720" distL="114300" distR="114300" simplePos="0" relativeHeight="251659264" behindDoc="0" locked="0" layoutInCell="1" allowOverlap="1" wp14:anchorId="01CE8DB1" wp14:editId="57058F6B">
                <wp:simplePos x="0" y="0"/>
                <wp:positionH relativeFrom="column">
                  <wp:posOffset>4292600</wp:posOffset>
                </wp:positionH>
                <wp:positionV relativeFrom="paragraph">
                  <wp:posOffset>-1787525</wp:posOffset>
                </wp:positionV>
                <wp:extent cx="2458720" cy="749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720" cy="749300"/>
                        </a:xfrm>
                        <a:prstGeom prst="rect">
                          <a:avLst/>
                        </a:prstGeom>
                        <a:noFill/>
                        <a:ln w="9525">
                          <a:noFill/>
                          <a:miter lim="800000"/>
                          <a:headEnd/>
                          <a:tailEnd/>
                        </a:ln>
                      </wps:spPr>
                      <wps:txbx>
                        <w:txbxContent>
                          <w:p w14:paraId="0FB0C694" w14:textId="77777777" w:rsidR="00C26019" w:rsidRDefault="00D950F9" w:rsidP="00040308">
                            <w:pPr>
                              <w:pStyle w:val="Date"/>
                              <w:spacing w:after="240" w:line="360" w:lineRule="auto"/>
                              <w:jc w:val="left"/>
                              <w:rPr>
                                <w:rFonts w:asciiTheme="majorHAnsi" w:hAnsiTheme="majorHAnsi"/>
                                <w:color w:val="FFFFFF" w:themeColor="background1"/>
                                <w:sz w:val="16"/>
                                <w:lang w:val="en-GB"/>
                              </w:rPr>
                            </w:pPr>
                            <w:r w:rsidRPr="00084752">
                              <w:rPr>
                                <w:rFonts w:asciiTheme="majorHAnsi" w:hAnsiTheme="majorHAnsi"/>
                                <w:b/>
                                <w:color w:val="FFFFFF" w:themeColor="background1"/>
                                <w:sz w:val="16"/>
                                <w:lang w:val="en-GB"/>
                              </w:rPr>
                              <w:t>Location</w:t>
                            </w:r>
                            <w:r w:rsidRPr="00084752">
                              <w:rPr>
                                <w:rFonts w:asciiTheme="majorHAnsi" w:hAnsiTheme="majorHAnsi"/>
                                <w:color w:val="FFFFFF" w:themeColor="background1"/>
                                <w:sz w:val="16"/>
                                <w:lang w:val="en-GB"/>
                              </w:rPr>
                              <w:t>:</w:t>
                            </w:r>
                            <w:r w:rsidRPr="002E4F42">
                              <w:rPr>
                                <w:sz w:val="20"/>
                              </w:rPr>
                              <w:t xml:space="preserve"> </w:t>
                            </w:r>
                            <w:r w:rsidR="00C26019">
                              <w:rPr>
                                <w:rFonts w:asciiTheme="majorHAnsi" w:hAnsiTheme="majorHAnsi"/>
                                <w:color w:val="FFFFFF" w:themeColor="background1"/>
                                <w:sz w:val="16"/>
                                <w:lang w:val="en-GB"/>
                              </w:rPr>
                              <w:t xml:space="preserve">40 </w:t>
                            </w:r>
                            <w:proofErr w:type="spellStart"/>
                            <w:proofErr w:type="gramStart"/>
                            <w:r w:rsidR="00C26019">
                              <w:rPr>
                                <w:rFonts w:asciiTheme="majorHAnsi" w:hAnsiTheme="majorHAnsi"/>
                                <w:color w:val="FFFFFF" w:themeColor="background1"/>
                                <w:sz w:val="16"/>
                                <w:lang w:val="en-GB"/>
                              </w:rPr>
                              <w:t>O”Brien</w:t>
                            </w:r>
                            <w:proofErr w:type="spellEnd"/>
                            <w:proofErr w:type="gramEnd"/>
                            <w:r w:rsidR="00C26019">
                              <w:rPr>
                                <w:rFonts w:asciiTheme="majorHAnsi" w:hAnsiTheme="majorHAnsi"/>
                                <w:color w:val="FFFFFF" w:themeColor="background1"/>
                                <w:sz w:val="16"/>
                                <w:lang w:val="en-GB"/>
                              </w:rPr>
                              <w:t xml:space="preserve"> Rd. </w:t>
                            </w:r>
                            <w:proofErr w:type="spellStart"/>
                            <w:r w:rsidR="00C26019">
                              <w:rPr>
                                <w:rFonts w:asciiTheme="majorHAnsi" w:hAnsiTheme="majorHAnsi"/>
                                <w:color w:val="FFFFFF" w:themeColor="background1"/>
                                <w:sz w:val="16"/>
                                <w:lang w:val="en-GB"/>
                              </w:rPr>
                              <w:t>Pullenvale</w:t>
                            </w:r>
                            <w:proofErr w:type="spellEnd"/>
                            <w:r w:rsidR="00C26019">
                              <w:rPr>
                                <w:rFonts w:asciiTheme="majorHAnsi" w:hAnsiTheme="majorHAnsi"/>
                                <w:color w:val="FFFFFF" w:themeColor="background1"/>
                                <w:sz w:val="16"/>
                                <w:lang w:val="en-GB"/>
                              </w:rPr>
                              <w:t xml:space="preserve"> </w:t>
                            </w:r>
                          </w:p>
                          <w:p w14:paraId="50F54F9C" w14:textId="6B49F7B5" w:rsidR="00D950F9" w:rsidRDefault="00D950F9" w:rsidP="00C26019">
                            <w:pPr>
                              <w:pStyle w:val="Date"/>
                              <w:spacing w:after="240" w:line="360" w:lineRule="auto"/>
                              <w:ind w:left="0"/>
                              <w:jc w:val="left"/>
                              <w:rPr>
                                <w:rFonts w:asciiTheme="majorHAnsi" w:hAnsiTheme="majorHAnsi"/>
                                <w:color w:val="FFFFFF" w:themeColor="background1"/>
                                <w:sz w:val="16"/>
                              </w:rPr>
                            </w:pPr>
                            <w:r w:rsidRPr="00084752">
                              <w:rPr>
                                <w:rFonts w:asciiTheme="majorHAnsi" w:hAnsiTheme="majorHAnsi"/>
                                <w:b/>
                                <w:color w:val="FFFFFF" w:themeColor="background1"/>
                                <w:sz w:val="16"/>
                                <w:lang w:val="en-GB"/>
                              </w:rPr>
                              <w:t>Date</w:t>
                            </w:r>
                            <w:r w:rsidRPr="00084752">
                              <w:rPr>
                                <w:rFonts w:asciiTheme="majorHAnsi" w:hAnsiTheme="majorHAnsi"/>
                                <w:color w:val="FFFFFF" w:themeColor="background1"/>
                                <w:sz w:val="16"/>
                                <w:lang w:val="en-GB"/>
                              </w:rPr>
                              <w:t xml:space="preserve">: </w:t>
                            </w:r>
                            <w:r w:rsidR="00C26019">
                              <w:rPr>
                                <w:rFonts w:asciiTheme="majorHAnsi" w:hAnsiTheme="majorHAnsi"/>
                                <w:color w:val="FFFFFF" w:themeColor="background1"/>
                                <w:sz w:val="16"/>
                              </w:rPr>
                              <w:t>22</w:t>
                            </w:r>
                            <w:r w:rsidR="00C26019" w:rsidRPr="00C26019">
                              <w:rPr>
                                <w:rFonts w:asciiTheme="majorHAnsi" w:hAnsiTheme="majorHAnsi"/>
                                <w:color w:val="FFFFFF" w:themeColor="background1"/>
                                <w:sz w:val="16"/>
                                <w:vertAlign w:val="superscript"/>
                              </w:rPr>
                              <w:t>nd</w:t>
                            </w:r>
                            <w:r w:rsidR="00C26019">
                              <w:rPr>
                                <w:rFonts w:asciiTheme="majorHAnsi" w:hAnsiTheme="majorHAnsi"/>
                                <w:color w:val="FFFFFF" w:themeColor="background1"/>
                                <w:sz w:val="16"/>
                              </w:rPr>
                              <w:t xml:space="preserve"> February 2020 </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Time</w:t>
                            </w:r>
                            <w:r w:rsidRPr="00084752">
                              <w:rPr>
                                <w:rFonts w:asciiTheme="majorHAnsi" w:hAnsiTheme="majorHAnsi"/>
                                <w:color w:val="FFFFFF" w:themeColor="background1"/>
                                <w:sz w:val="16"/>
                                <w:lang w:val="en-GB"/>
                              </w:rPr>
                              <w:t>:</w:t>
                            </w:r>
                            <w:r w:rsidRPr="00084752">
                              <w:rPr>
                                <w:rFonts w:asciiTheme="majorHAnsi" w:hAnsiTheme="majorHAnsi"/>
                                <w:color w:val="FFFFFF" w:themeColor="background1"/>
                                <w:sz w:val="16"/>
                                <w:lang w:val="en-GB"/>
                              </w:rPr>
                              <w:tab/>
                            </w:r>
                            <w:r w:rsidR="00C26019">
                              <w:rPr>
                                <w:rFonts w:asciiTheme="majorHAnsi" w:hAnsiTheme="majorHAnsi"/>
                                <w:color w:val="FFFFFF" w:themeColor="background1"/>
                                <w:sz w:val="16"/>
                              </w:rPr>
                              <w:t>10:30</w:t>
                            </w:r>
                          </w:p>
                          <w:p w14:paraId="5BA7221B" w14:textId="77777777" w:rsidR="00C26019" w:rsidRPr="00C26019" w:rsidRDefault="00C26019" w:rsidP="00C26019"/>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01CE8DB1" id="_x0000_t202" coordsize="21600,21600" o:spt="202" path="m,l,21600r21600,l21600,xe">
                <v:stroke joinstyle="miter"/>
                <v:path gradientshapeok="t" o:connecttype="rect"/>
              </v:shapetype>
              <v:shape id="Text Box 2" o:spid="_x0000_s1026" type="#_x0000_t202" style="position:absolute;left:0;text-align:left;margin-left:338pt;margin-top:-140.75pt;width:193.6pt;height:5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" filled="f" stroked="f">
                <v:textbox>
                  <w:txbxContent>
                    <w:p w14:paraId="0FB0C694" w14:textId="77777777" w:rsidR="00C26019" w:rsidRDefault="00D950F9" w:rsidP="00040308">
                      <w:pPr>
                        <w:pStyle w:val="Date"/>
                        <w:spacing w:after="240" w:line="360" w:lineRule="auto"/>
                        <w:jc w:val="left"/>
                        <w:rPr>
                          <w:rFonts w:asciiTheme="majorHAnsi" w:hAnsiTheme="majorHAnsi"/>
                          <w:color w:val="FFFFFF" w:themeColor="background1"/>
                          <w:sz w:val="16"/>
                          <w:lang w:val="en-GB"/>
                        </w:rPr>
                      </w:pPr>
                      <w:r w:rsidRPr="00084752">
                        <w:rPr>
                          <w:rFonts w:asciiTheme="majorHAnsi" w:hAnsiTheme="majorHAnsi"/>
                          <w:b/>
                          <w:color w:val="FFFFFF" w:themeColor="background1"/>
                          <w:sz w:val="16"/>
                          <w:lang w:val="en-GB"/>
                        </w:rPr>
                        <w:t>Location</w:t>
                      </w:r>
                      <w:r w:rsidRPr="00084752">
                        <w:rPr>
                          <w:rFonts w:asciiTheme="majorHAnsi" w:hAnsiTheme="majorHAnsi"/>
                          <w:color w:val="FFFFFF" w:themeColor="background1"/>
                          <w:sz w:val="16"/>
                          <w:lang w:val="en-GB"/>
                        </w:rPr>
                        <w:t>:</w:t>
                      </w:r>
                      <w:r w:rsidRPr="002E4F42">
                        <w:rPr>
                          <w:sz w:val="20"/>
                        </w:rPr>
                        <w:t xml:space="preserve"> </w:t>
                      </w:r>
                      <w:r w:rsidR="00C26019">
                        <w:rPr>
                          <w:rFonts w:asciiTheme="majorHAnsi" w:hAnsiTheme="majorHAnsi"/>
                          <w:color w:val="FFFFFF" w:themeColor="background1"/>
                          <w:sz w:val="16"/>
                          <w:lang w:val="en-GB"/>
                        </w:rPr>
                        <w:t xml:space="preserve">40 </w:t>
                      </w:r>
                      <w:proofErr w:type="spellStart"/>
                      <w:proofErr w:type="gramStart"/>
                      <w:r w:rsidR="00C26019">
                        <w:rPr>
                          <w:rFonts w:asciiTheme="majorHAnsi" w:hAnsiTheme="majorHAnsi"/>
                          <w:color w:val="FFFFFF" w:themeColor="background1"/>
                          <w:sz w:val="16"/>
                          <w:lang w:val="en-GB"/>
                        </w:rPr>
                        <w:t>O”Brien</w:t>
                      </w:r>
                      <w:proofErr w:type="spellEnd"/>
                      <w:proofErr w:type="gramEnd"/>
                      <w:r w:rsidR="00C26019">
                        <w:rPr>
                          <w:rFonts w:asciiTheme="majorHAnsi" w:hAnsiTheme="majorHAnsi"/>
                          <w:color w:val="FFFFFF" w:themeColor="background1"/>
                          <w:sz w:val="16"/>
                          <w:lang w:val="en-GB"/>
                        </w:rPr>
                        <w:t xml:space="preserve"> Rd. </w:t>
                      </w:r>
                      <w:proofErr w:type="spellStart"/>
                      <w:r w:rsidR="00C26019">
                        <w:rPr>
                          <w:rFonts w:asciiTheme="majorHAnsi" w:hAnsiTheme="majorHAnsi"/>
                          <w:color w:val="FFFFFF" w:themeColor="background1"/>
                          <w:sz w:val="16"/>
                          <w:lang w:val="en-GB"/>
                        </w:rPr>
                        <w:t>Pullenvale</w:t>
                      </w:r>
                      <w:proofErr w:type="spellEnd"/>
                      <w:r w:rsidR="00C26019">
                        <w:rPr>
                          <w:rFonts w:asciiTheme="majorHAnsi" w:hAnsiTheme="majorHAnsi"/>
                          <w:color w:val="FFFFFF" w:themeColor="background1"/>
                          <w:sz w:val="16"/>
                          <w:lang w:val="en-GB"/>
                        </w:rPr>
                        <w:t xml:space="preserve"> </w:t>
                      </w:r>
                    </w:p>
                    <w:p w14:paraId="50F54F9C" w14:textId="6B49F7B5" w:rsidR="00D950F9" w:rsidRDefault="00D950F9" w:rsidP="00C26019">
                      <w:pPr>
                        <w:pStyle w:val="Date"/>
                        <w:spacing w:after="240" w:line="360" w:lineRule="auto"/>
                        <w:ind w:left="0"/>
                        <w:jc w:val="left"/>
                        <w:rPr>
                          <w:rFonts w:asciiTheme="majorHAnsi" w:hAnsiTheme="majorHAnsi"/>
                          <w:color w:val="FFFFFF" w:themeColor="background1"/>
                          <w:sz w:val="16"/>
                        </w:rPr>
                      </w:pPr>
                      <w:r w:rsidRPr="00084752">
                        <w:rPr>
                          <w:rFonts w:asciiTheme="majorHAnsi" w:hAnsiTheme="majorHAnsi"/>
                          <w:b/>
                          <w:color w:val="FFFFFF" w:themeColor="background1"/>
                          <w:sz w:val="16"/>
                          <w:lang w:val="en-GB"/>
                        </w:rPr>
                        <w:t>Date</w:t>
                      </w:r>
                      <w:r w:rsidRPr="00084752">
                        <w:rPr>
                          <w:rFonts w:asciiTheme="majorHAnsi" w:hAnsiTheme="majorHAnsi"/>
                          <w:color w:val="FFFFFF" w:themeColor="background1"/>
                          <w:sz w:val="16"/>
                          <w:lang w:val="en-GB"/>
                        </w:rPr>
                        <w:t xml:space="preserve">: </w:t>
                      </w:r>
                      <w:r w:rsidR="00C26019">
                        <w:rPr>
                          <w:rFonts w:asciiTheme="majorHAnsi" w:hAnsiTheme="majorHAnsi"/>
                          <w:color w:val="FFFFFF" w:themeColor="background1"/>
                          <w:sz w:val="16"/>
                        </w:rPr>
                        <w:t>22</w:t>
                      </w:r>
                      <w:r w:rsidR="00C26019" w:rsidRPr="00C26019">
                        <w:rPr>
                          <w:rFonts w:asciiTheme="majorHAnsi" w:hAnsiTheme="majorHAnsi"/>
                          <w:color w:val="FFFFFF" w:themeColor="background1"/>
                          <w:sz w:val="16"/>
                          <w:vertAlign w:val="superscript"/>
                        </w:rPr>
                        <w:t>nd</w:t>
                      </w:r>
                      <w:r w:rsidR="00C26019">
                        <w:rPr>
                          <w:rFonts w:asciiTheme="majorHAnsi" w:hAnsiTheme="majorHAnsi"/>
                          <w:color w:val="FFFFFF" w:themeColor="background1"/>
                          <w:sz w:val="16"/>
                        </w:rPr>
                        <w:t xml:space="preserve"> February 2020 </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Time</w:t>
                      </w:r>
                      <w:r w:rsidRPr="00084752">
                        <w:rPr>
                          <w:rFonts w:asciiTheme="majorHAnsi" w:hAnsiTheme="majorHAnsi"/>
                          <w:color w:val="FFFFFF" w:themeColor="background1"/>
                          <w:sz w:val="16"/>
                          <w:lang w:val="en-GB"/>
                        </w:rPr>
                        <w:t>:</w:t>
                      </w:r>
                      <w:r w:rsidRPr="00084752">
                        <w:rPr>
                          <w:rFonts w:asciiTheme="majorHAnsi" w:hAnsiTheme="majorHAnsi"/>
                          <w:color w:val="FFFFFF" w:themeColor="background1"/>
                          <w:sz w:val="16"/>
                          <w:lang w:val="en-GB"/>
                        </w:rPr>
                        <w:tab/>
                      </w:r>
                      <w:r w:rsidR="00C26019">
                        <w:rPr>
                          <w:rFonts w:asciiTheme="majorHAnsi" w:hAnsiTheme="majorHAnsi"/>
                          <w:color w:val="FFFFFF" w:themeColor="background1"/>
                          <w:sz w:val="16"/>
                        </w:rPr>
                        <w:t>10:30</w:t>
                      </w:r>
                    </w:p>
                    <w:p w14:paraId="5BA7221B" w14:textId="77777777" w:rsidR="00C26019" w:rsidRPr="00C26019" w:rsidRDefault="00C26019" w:rsidP="00C26019"/>
                  </w:txbxContent>
                </v:textbox>
              </v:shape>
            </w:pict>
          </mc:Fallback>
        </mc:AlternateContent>
      </w:r>
      <w:r w:rsidR="00993B09" w:rsidRPr="002E4F42">
        <w:rPr>
          <w:noProof/>
        </w:rPr>
        <mc:AlternateContent>
          <mc:Choice Requires="wps">
            <w:drawing>
              <wp:anchor distT="0" distB="0" distL="114300" distR="114300" simplePos="0" relativeHeight="251650048" behindDoc="0" locked="0" layoutInCell="1" allowOverlap="1" wp14:anchorId="747589A6" wp14:editId="553BC37F">
                <wp:simplePos x="0" y="0"/>
                <wp:positionH relativeFrom="column">
                  <wp:posOffset>-207010</wp:posOffset>
                </wp:positionH>
                <wp:positionV relativeFrom="paragraph">
                  <wp:posOffset>-1203960</wp:posOffset>
                </wp:positionV>
                <wp:extent cx="2486660" cy="622300"/>
                <wp:effectExtent l="19050" t="19050" r="27940" b="13970"/>
                <wp:wrapNone/>
                <wp:docPr id="18" name="Shape 61">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2486660" cy="622300"/>
                        </a:xfrm>
                        <a:prstGeom prst="rect">
                          <a:avLst/>
                        </a:prstGeom>
                        <a:ln w="38100">
                          <a:solidFill>
                            <a:schemeClr val="bg1"/>
                          </a:solidFill>
                          <a:miter lim="400000"/>
                        </a:ln>
                        <a:extLst>
                          <a:ext uri="{C572A759-6A51-4108-AA02-DFA0A04FC94B}">
                            <ma14:wrappingTextBoxFlag xmlns:lc="http://schemas.openxmlformats.org/drawingml/2006/lockedCanvas" xmlns=""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697CE851" w14:textId="77777777" w:rsidR="00D950F9" w:rsidRPr="00135464" w:rsidRDefault="00D950F9" w:rsidP="00A3439E">
                            <w:pPr>
                              <w:pStyle w:val="NormalWeb"/>
                              <w:spacing w:after="0"/>
                              <w:jc w:val="center"/>
                              <w:rPr>
                                <w:color w:val="FFFFFF" w:themeColor="background1"/>
                                <w:sz w:val="21"/>
                                <w:lang w:val="en-AU"/>
                              </w:rPr>
                            </w:pPr>
                            <w:r>
                              <w:rPr>
                                <w:rFonts w:cstheme="minorBidi"/>
                                <w:b/>
                                <w:bCs/>
                                <w:color w:val="FFFFFF" w:themeColor="background1"/>
                                <w:spacing w:val="120"/>
                                <w:kern w:val="24"/>
                                <w:sz w:val="40"/>
                                <w:szCs w:val="48"/>
                                <w:lang w:val="en-AU"/>
                              </w:rPr>
                              <w:t>MOGGILL PONY CLUB</w:t>
                            </w:r>
                          </w:p>
                        </w:txbxContent>
                      </wps:txbx>
                      <wps:bodyPr wrap="square" lIns="19050" tIns="19050" rIns="19050" bIns="19050" anchor="ctr">
                        <a:spAutoFit/>
                      </wps:bodyPr>
                    </wps:wsp>
                  </a:graphicData>
                </a:graphic>
                <wp14:sizeRelH relativeFrom="margin">
                  <wp14:pctWidth>0</wp14:pctWidth>
                </wp14:sizeRelH>
              </wp:anchor>
            </w:drawing>
          </mc:Choice>
          <mc:Fallback>
            <w:pict>
              <v:rect w14:anchorId="747589A6" id="Shape 61" o:spid="_x0000_s1027" style="position:absolute;left:0;text-align:left;margin-left:-16.3pt;margin-top:-94.8pt;width:195.8pt;height:49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" filled="f" strokecolor="white [3212]" strokeweight="3pt">
                <v:stroke miterlimit="4"/>
                <v:textbox style="mso-fit-shape-to-text:t" inset="1.5pt,1.5pt,1.5pt,1.5pt">
                  <w:txbxContent>
                    <w:p w14:paraId="697CE851" w14:textId="77777777" w:rsidR="00D950F9" w:rsidRPr="00135464" w:rsidRDefault="00D950F9" w:rsidP="00A3439E">
                      <w:pPr>
                        <w:pStyle w:val="NormalWeb"/>
                        <w:spacing w:after="0"/>
                        <w:jc w:val="center"/>
                        <w:rPr>
                          <w:color w:val="FFFFFF" w:themeColor="background1"/>
                          <w:sz w:val="21"/>
                          <w:lang w:val="en-AU"/>
                        </w:rPr>
                      </w:pPr>
                      <w:r>
                        <w:rPr>
                          <w:rFonts w:cstheme="minorBidi"/>
                          <w:b/>
                          <w:bCs/>
                          <w:color w:val="FFFFFF" w:themeColor="background1"/>
                          <w:spacing w:val="120"/>
                          <w:kern w:val="24"/>
                          <w:sz w:val="40"/>
                          <w:szCs w:val="48"/>
                          <w:lang w:val="en-AU"/>
                        </w:rPr>
                        <w:t>MOGGILL PONY CLUB</w:t>
                      </w:r>
                    </w:p>
                  </w:txbxContent>
                </v:textbox>
              </v:rect>
            </w:pict>
          </mc:Fallback>
        </mc:AlternateContent>
      </w:r>
      <w:r w:rsidR="00993B09" w:rsidRPr="002E4F42">
        <w:rPr>
          <w:noProof/>
        </w:rPr>
        <mc:AlternateContent>
          <mc:Choice Requires="wps">
            <w:drawing>
              <wp:anchor distT="45720" distB="45720" distL="114300" distR="114300" simplePos="0" relativeHeight="251661312" behindDoc="0" locked="0" layoutInCell="1" allowOverlap="1" wp14:anchorId="63FE524E" wp14:editId="2EA871D9">
                <wp:simplePos x="0" y="0"/>
                <wp:positionH relativeFrom="column">
                  <wp:posOffset>4154805</wp:posOffset>
                </wp:positionH>
                <wp:positionV relativeFrom="paragraph">
                  <wp:posOffset>-1886585</wp:posOffset>
                </wp:positionV>
                <wp:extent cx="375920" cy="795655"/>
                <wp:effectExtent l="0" t="0" r="0" b="444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795655"/>
                        </a:xfrm>
                        <a:prstGeom prst="rect">
                          <a:avLst/>
                        </a:prstGeom>
                        <a:noFill/>
                        <a:ln w="9525">
                          <a:noFill/>
                          <a:miter lim="800000"/>
                          <a:headEnd/>
                          <a:tailEnd/>
                        </a:ln>
                      </wps:spPr>
                      <wps:txbx>
                        <w:txbxContent>
                          <w:p w14:paraId="731E9FEB" w14:textId="77777777" w:rsidR="00D950F9" w:rsidRDefault="00D950F9" w:rsidP="005349E1">
                            <w:pPr>
                              <w:pStyle w:val="ListNumber"/>
                              <w:numPr>
                                <w:ilvl w:val="0"/>
                                <w:numId w:val="0"/>
                              </w:numPr>
                            </w:pPr>
                            <w:r>
                              <w:rPr>
                                <w:rFonts w:asciiTheme="majorHAnsi" w:hAnsiTheme="majorHAnsi"/>
                                <w:noProof/>
                                <w:sz w:val="16"/>
                                <w:lang w:val="en-GB"/>
                              </w:rPr>
                              <w:drawing>
                                <wp:inline distT="0" distB="0" distL="0" distR="0" wp14:anchorId="6E80BF49" wp14:editId="5C373BAB">
                                  <wp:extent cx="137160" cy="137160"/>
                                  <wp:effectExtent l="0" t="0" r="0" b="0"/>
                                  <wp:docPr id="22" name="Graphic 2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svg"/>
                                          <pic:cNvPicPr/>
                                        </pic:nvPicPr>
                                        <pic:blipFill>
                                          <a:blip r:embed="rId12">
                                            <a:extLst>
                                              <a:ext uri="{96DAC541-7B7A-43D3-8B79-37D633B846F1}">
                                                <asvg:svgBlip xmlns:asvg="http://schemas.microsoft.com/office/drawing/2016/SVG/main" r:embed="rId13"/>
                                              </a:ext>
                                            </a:extLst>
                                          </a:blip>
                                          <a:stretch>
                                            <a:fillRect/>
                                          </a:stretch>
                                        </pic:blipFill>
                                        <pic:spPr>
                                          <a:xfrm>
                                            <a:off x="0" y="0"/>
                                            <a:ext cx="137160" cy="137160"/>
                                          </a:xfrm>
                                          <a:prstGeom prst="rect">
                                            <a:avLst/>
                                          </a:prstGeom>
                                        </pic:spPr>
                                      </pic:pic>
                                    </a:graphicData>
                                  </a:graphic>
                                </wp:inline>
                              </w:drawing>
                            </w:r>
                            <w:r>
                              <w:br/>
                            </w:r>
                            <w:r>
                              <w:rPr>
                                <w:noProof/>
                              </w:rPr>
                              <w:drawing>
                                <wp:inline distT="0" distB="0" distL="0" distR="0" wp14:anchorId="4DF8FB8B" wp14:editId="63D6D6F7">
                                  <wp:extent cx="137160" cy="137160"/>
                                  <wp:effectExtent l="0" t="0" r="0" b="0"/>
                                  <wp:docPr id="23" name="Graphic 23"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14">
                                            <a:extLst>
                                              <a:ext uri="{96DAC541-7B7A-43D3-8B79-37D633B846F1}">
                                                <asvg:svgBlip xmlns:asvg="http://schemas.microsoft.com/office/drawing/2016/SVG/main" r:embed="rId15"/>
                                              </a:ext>
                                            </a:extLst>
                                          </a:blip>
                                          <a:stretch>
                                            <a:fillRect/>
                                          </a:stretch>
                                        </pic:blipFill>
                                        <pic:spPr>
                                          <a:xfrm>
                                            <a:off x="0" y="0"/>
                                            <a:ext cx="137160" cy="137160"/>
                                          </a:xfrm>
                                          <a:prstGeom prst="rect">
                                            <a:avLst/>
                                          </a:prstGeom>
                                        </pic:spPr>
                                      </pic:pic>
                                    </a:graphicData>
                                  </a:graphic>
                                </wp:inline>
                              </w:drawing>
                            </w:r>
                            <w:r>
                              <w:br/>
                            </w:r>
                            <w:r>
                              <w:rPr>
                                <w:noProof/>
                              </w:rPr>
                              <w:drawing>
                                <wp:inline distT="0" distB="0" distL="0" distR="0" wp14:anchorId="4401A8E8" wp14:editId="0EB9AAB2">
                                  <wp:extent cx="137160" cy="137160"/>
                                  <wp:effectExtent l="0" t="0" r="0" b="0"/>
                                  <wp:docPr id="24" name="Graphic 24"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opwatch.svg"/>
                                          <pic:cNvPicPr/>
                                        </pic:nvPicPr>
                                        <pic:blipFill>
                                          <a:blip r:embed="rId16">
                                            <a:extLst>
                                              <a:ext uri="{96DAC541-7B7A-43D3-8B79-37D633B846F1}">
                                                <asvg:svgBlip xmlns:asvg="http://schemas.microsoft.com/office/drawing/2016/SVG/main" r:embed="rId17"/>
                                              </a:ext>
                                            </a:extLst>
                                          </a:blip>
                                          <a:stretch>
                                            <a:fillRect/>
                                          </a:stretch>
                                        </pic:blipFill>
                                        <pic:spPr>
                                          <a:xfrm>
                                            <a:off x="0" y="0"/>
                                            <a:ext cx="137160" cy="137160"/>
                                          </a:xfrm>
                                          <a:prstGeom prst="rect">
                                            <a:avLst/>
                                          </a:prstGeom>
                                        </pic:spPr>
                                      </pic:pic>
                                    </a:graphicData>
                                  </a:graphic>
                                </wp:inline>
                              </w:drawing>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63FE524E" id="_x0000_s1028" type="#_x0000_t202" style="position:absolute;left:0;text-align:left;margin-left:327.15pt;margin-top:-148.55pt;width:29.6pt;height:62.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" filled="f" stroked="f">
                <v:textbox>
                  <w:txbxContent>
                    <w:p w14:paraId="731E9FEB" w14:textId="77777777" w:rsidR="00D950F9" w:rsidRDefault="00D950F9" w:rsidP="005349E1">
                      <w:pPr>
                        <w:pStyle w:val="ListNumber"/>
                        <w:numPr>
                          <w:ilvl w:val="0"/>
                          <w:numId w:val="0"/>
                        </w:numPr>
                      </w:pPr>
                      <w:r>
                        <w:rPr>
                          <w:rFonts w:asciiTheme="majorHAnsi" w:hAnsiTheme="majorHAnsi"/>
                          <w:noProof/>
                          <w:sz w:val="16"/>
                          <w:lang w:val="en-GB"/>
                        </w:rPr>
                        <w:drawing>
                          <wp:inline distT="0" distB="0" distL="0" distR="0" wp14:anchorId="6E80BF49" wp14:editId="5C373BAB">
                            <wp:extent cx="137160" cy="137160"/>
                            <wp:effectExtent l="0" t="0" r="0" b="0"/>
                            <wp:docPr id="22" name="Graphic 2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svg"/>
                                    <pic:cNvPicPr/>
                                  </pic:nvPicPr>
                                  <pic:blipFill>
                                    <a:blip r:embed="rId12">
                                      <a:extLst>
                                        <a:ext uri="{96DAC541-7B7A-43D3-8B79-37D633B846F1}">
                                          <asvg:svgBlip xmlns:asvg="http://schemas.microsoft.com/office/drawing/2016/SVG/main" r:embed="rId13"/>
                                        </a:ext>
                                      </a:extLst>
                                    </a:blip>
                                    <a:stretch>
                                      <a:fillRect/>
                                    </a:stretch>
                                  </pic:blipFill>
                                  <pic:spPr>
                                    <a:xfrm>
                                      <a:off x="0" y="0"/>
                                      <a:ext cx="137160" cy="137160"/>
                                    </a:xfrm>
                                    <a:prstGeom prst="rect">
                                      <a:avLst/>
                                    </a:prstGeom>
                                  </pic:spPr>
                                </pic:pic>
                              </a:graphicData>
                            </a:graphic>
                          </wp:inline>
                        </w:drawing>
                      </w:r>
                      <w:r>
                        <w:br/>
                      </w:r>
                      <w:r>
                        <w:rPr>
                          <w:noProof/>
                        </w:rPr>
                        <w:drawing>
                          <wp:inline distT="0" distB="0" distL="0" distR="0" wp14:anchorId="4DF8FB8B" wp14:editId="63D6D6F7">
                            <wp:extent cx="137160" cy="137160"/>
                            <wp:effectExtent l="0" t="0" r="0" b="0"/>
                            <wp:docPr id="23" name="Graphic 23"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14">
                                      <a:extLst>
                                        <a:ext uri="{96DAC541-7B7A-43D3-8B79-37D633B846F1}">
                                          <asvg:svgBlip xmlns:asvg="http://schemas.microsoft.com/office/drawing/2016/SVG/main" r:embed="rId15"/>
                                        </a:ext>
                                      </a:extLst>
                                    </a:blip>
                                    <a:stretch>
                                      <a:fillRect/>
                                    </a:stretch>
                                  </pic:blipFill>
                                  <pic:spPr>
                                    <a:xfrm>
                                      <a:off x="0" y="0"/>
                                      <a:ext cx="137160" cy="137160"/>
                                    </a:xfrm>
                                    <a:prstGeom prst="rect">
                                      <a:avLst/>
                                    </a:prstGeom>
                                  </pic:spPr>
                                </pic:pic>
                              </a:graphicData>
                            </a:graphic>
                          </wp:inline>
                        </w:drawing>
                      </w:r>
                      <w:r>
                        <w:br/>
                      </w:r>
                      <w:r>
                        <w:rPr>
                          <w:noProof/>
                        </w:rPr>
                        <w:drawing>
                          <wp:inline distT="0" distB="0" distL="0" distR="0" wp14:anchorId="4401A8E8" wp14:editId="0EB9AAB2">
                            <wp:extent cx="137160" cy="137160"/>
                            <wp:effectExtent l="0" t="0" r="0" b="0"/>
                            <wp:docPr id="24" name="Graphic 24"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opwatch.svg"/>
                                    <pic:cNvPicPr/>
                                  </pic:nvPicPr>
                                  <pic:blipFill>
                                    <a:blip r:embed="rId16">
                                      <a:extLst>
                                        <a:ext uri="{96DAC541-7B7A-43D3-8B79-37D633B846F1}">
                                          <asvg:svgBlip xmlns:asvg="http://schemas.microsoft.com/office/drawing/2016/SVG/main" r:embed="rId17"/>
                                        </a:ext>
                                      </a:extLst>
                                    </a:blip>
                                    <a:stretch>
                                      <a:fillRect/>
                                    </a:stretch>
                                  </pic:blipFill>
                                  <pic:spPr>
                                    <a:xfrm>
                                      <a:off x="0" y="0"/>
                                      <a:ext cx="137160" cy="137160"/>
                                    </a:xfrm>
                                    <a:prstGeom prst="rect">
                                      <a:avLst/>
                                    </a:prstGeom>
                                  </pic:spPr>
                                </pic:pic>
                              </a:graphicData>
                            </a:graphic>
                          </wp:inline>
                        </w:drawing>
                      </w:r>
                    </w:p>
                  </w:txbxContent>
                </v:textbox>
              </v:shape>
            </w:pict>
          </mc:Fallback>
        </mc:AlternateContent>
      </w:r>
      <w:r w:rsidR="00135464">
        <w:t xml:space="preserve">MPC </w:t>
      </w:r>
      <w:r w:rsidR="004E5C8D">
        <w:t xml:space="preserve">Annual </w:t>
      </w:r>
      <w:r>
        <w:t xml:space="preserve">General Meeting Agenda </w:t>
      </w:r>
    </w:p>
    <w:p w14:paraId="2FEDF581" w14:textId="01372E45" w:rsidR="00040308" w:rsidRPr="00A479B0" w:rsidRDefault="00F72083" w:rsidP="005349E1">
      <w:pPr>
        <w:pStyle w:val="ListNumber"/>
        <w:rPr>
          <w:rFonts w:asciiTheme="majorHAnsi" w:hAnsiTheme="majorHAnsi" w:cstheme="majorHAnsi"/>
        </w:rPr>
      </w:pPr>
      <w:r w:rsidRPr="00A479B0">
        <w:rPr>
          <w:rFonts w:asciiTheme="majorHAnsi" w:hAnsiTheme="majorHAnsi" w:cstheme="majorHAnsi"/>
        </w:rPr>
        <w:t>Meeting Opened</w:t>
      </w:r>
      <w:r w:rsidR="009E676C" w:rsidRPr="00A479B0">
        <w:rPr>
          <w:rFonts w:asciiTheme="majorHAnsi" w:hAnsiTheme="majorHAnsi" w:cstheme="majorHAnsi"/>
        </w:rPr>
        <w:t xml:space="preserve"> </w:t>
      </w:r>
    </w:p>
    <w:p w14:paraId="56F01BEC" w14:textId="77777777" w:rsidR="00135464" w:rsidRPr="00A479B0" w:rsidRDefault="00135464" w:rsidP="00E46639">
      <w:pPr>
        <w:pStyle w:val="ListNumber"/>
        <w:numPr>
          <w:ilvl w:val="0"/>
          <w:numId w:val="0"/>
        </w:numPr>
        <w:ind w:left="547"/>
        <w:rPr>
          <w:rFonts w:asciiTheme="majorHAnsi" w:hAnsiTheme="majorHAnsi" w:cstheme="majorHAnsi"/>
        </w:rPr>
      </w:pPr>
      <w:r w:rsidRPr="00A479B0">
        <w:rPr>
          <w:rFonts w:asciiTheme="majorHAnsi" w:hAnsiTheme="majorHAnsi" w:cstheme="majorHAnsi"/>
        </w:rPr>
        <w:t>Welcome and apologies</w:t>
      </w:r>
    </w:p>
    <w:p w14:paraId="546C0034" w14:textId="2981D4A1" w:rsidR="00135464" w:rsidRPr="00A479B0" w:rsidRDefault="00135464" w:rsidP="005349E1">
      <w:pPr>
        <w:pStyle w:val="ListNumber"/>
        <w:numPr>
          <w:ilvl w:val="0"/>
          <w:numId w:val="0"/>
        </w:numPr>
        <w:ind w:left="173"/>
        <w:rPr>
          <w:rFonts w:asciiTheme="majorHAnsi" w:hAnsiTheme="majorHAnsi" w:cstheme="majorHAnsi"/>
          <w:b w:val="0"/>
        </w:rPr>
      </w:pPr>
      <w:r w:rsidRPr="00A479B0">
        <w:rPr>
          <w:rFonts w:asciiTheme="majorHAnsi" w:hAnsiTheme="majorHAnsi" w:cstheme="majorHAnsi"/>
          <w:b w:val="0"/>
          <w:u w:val="single"/>
        </w:rPr>
        <w:t>Present</w:t>
      </w:r>
      <w:r w:rsidRPr="00A479B0">
        <w:rPr>
          <w:rFonts w:asciiTheme="majorHAnsi" w:hAnsiTheme="majorHAnsi" w:cstheme="majorHAnsi"/>
          <w:b w:val="0"/>
        </w:rPr>
        <w:t>:</w:t>
      </w:r>
      <w:r w:rsidR="009E676C" w:rsidRPr="00A479B0">
        <w:rPr>
          <w:rFonts w:asciiTheme="majorHAnsi" w:hAnsiTheme="majorHAnsi" w:cstheme="majorHAnsi"/>
          <w:b w:val="0"/>
        </w:rPr>
        <w:t xml:space="preserve"> </w:t>
      </w:r>
      <w:r w:rsidR="00AB3F85" w:rsidRPr="00A479B0">
        <w:rPr>
          <w:rFonts w:asciiTheme="majorHAnsi" w:hAnsiTheme="majorHAnsi" w:cstheme="majorHAnsi"/>
          <w:b w:val="0"/>
        </w:rPr>
        <w:t xml:space="preserve">Gemma Burger, Belinda Ryder, </w:t>
      </w:r>
      <w:r w:rsidR="009760F4" w:rsidRPr="00A479B0">
        <w:rPr>
          <w:rFonts w:asciiTheme="majorHAnsi" w:hAnsiTheme="majorHAnsi" w:cstheme="majorHAnsi"/>
          <w:b w:val="0"/>
        </w:rPr>
        <w:t>Di Toll</w:t>
      </w:r>
      <w:r w:rsidR="00AB3F85" w:rsidRPr="00A479B0">
        <w:rPr>
          <w:rFonts w:asciiTheme="majorHAnsi" w:hAnsiTheme="majorHAnsi" w:cstheme="majorHAnsi"/>
          <w:b w:val="0"/>
        </w:rPr>
        <w:t xml:space="preserve">, </w:t>
      </w:r>
      <w:r w:rsidR="00086222" w:rsidRPr="00A479B0">
        <w:rPr>
          <w:rFonts w:asciiTheme="majorHAnsi" w:hAnsiTheme="majorHAnsi" w:cstheme="majorHAnsi"/>
          <w:b w:val="0"/>
        </w:rPr>
        <w:t>Sarah Pearce</w:t>
      </w:r>
      <w:r w:rsidR="009760F4" w:rsidRPr="00A479B0">
        <w:rPr>
          <w:rFonts w:asciiTheme="majorHAnsi" w:hAnsiTheme="majorHAnsi" w:cstheme="majorHAnsi"/>
          <w:b w:val="0"/>
        </w:rPr>
        <w:t>, Carmen</w:t>
      </w:r>
      <w:r w:rsidR="00EE11C2" w:rsidRPr="00A479B0">
        <w:rPr>
          <w:rFonts w:asciiTheme="majorHAnsi" w:hAnsiTheme="majorHAnsi" w:cstheme="majorHAnsi"/>
          <w:b w:val="0"/>
        </w:rPr>
        <w:t xml:space="preserve"> Coombes</w:t>
      </w:r>
    </w:p>
    <w:p w14:paraId="4E50B211" w14:textId="5B4E48FE" w:rsidR="00135464" w:rsidRPr="00A479B0" w:rsidRDefault="00135464" w:rsidP="005349E1">
      <w:pPr>
        <w:pStyle w:val="ListNumber"/>
        <w:numPr>
          <w:ilvl w:val="0"/>
          <w:numId w:val="0"/>
        </w:numPr>
        <w:ind w:left="173"/>
        <w:rPr>
          <w:rFonts w:asciiTheme="majorHAnsi" w:hAnsiTheme="majorHAnsi" w:cstheme="majorHAnsi"/>
          <w:b w:val="0"/>
        </w:rPr>
      </w:pPr>
      <w:r w:rsidRPr="00A479B0">
        <w:rPr>
          <w:rFonts w:asciiTheme="majorHAnsi" w:hAnsiTheme="majorHAnsi" w:cstheme="majorHAnsi"/>
          <w:b w:val="0"/>
          <w:u w:val="single"/>
        </w:rPr>
        <w:t>Apologies</w:t>
      </w:r>
      <w:r w:rsidRPr="00A479B0">
        <w:rPr>
          <w:rFonts w:asciiTheme="majorHAnsi" w:hAnsiTheme="majorHAnsi" w:cstheme="majorHAnsi"/>
          <w:b w:val="0"/>
        </w:rPr>
        <w:t>:</w:t>
      </w:r>
      <w:r w:rsidR="009E676C" w:rsidRPr="00A479B0">
        <w:rPr>
          <w:rFonts w:asciiTheme="majorHAnsi" w:hAnsiTheme="majorHAnsi" w:cstheme="majorHAnsi"/>
          <w:b w:val="0"/>
        </w:rPr>
        <w:t xml:space="preserve"> </w:t>
      </w:r>
      <w:r w:rsidR="009760F4" w:rsidRPr="00A479B0">
        <w:rPr>
          <w:rFonts w:asciiTheme="majorHAnsi" w:hAnsiTheme="majorHAnsi" w:cstheme="majorHAnsi"/>
          <w:b w:val="0"/>
        </w:rPr>
        <w:t xml:space="preserve"> Shane</w:t>
      </w:r>
      <w:r w:rsidR="00EE11C2" w:rsidRPr="00A479B0">
        <w:rPr>
          <w:rFonts w:asciiTheme="majorHAnsi" w:hAnsiTheme="majorHAnsi" w:cstheme="majorHAnsi"/>
          <w:b w:val="0"/>
        </w:rPr>
        <w:t xml:space="preserve"> Toll</w:t>
      </w:r>
      <w:r w:rsidR="009760F4" w:rsidRPr="00A479B0">
        <w:rPr>
          <w:rFonts w:asciiTheme="majorHAnsi" w:hAnsiTheme="majorHAnsi" w:cstheme="majorHAnsi"/>
          <w:b w:val="0"/>
        </w:rPr>
        <w:t>, Tanya</w:t>
      </w:r>
      <w:r w:rsidR="00EE11C2" w:rsidRPr="00A479B0">
        <w:rPr>
          <w:rFonts w:asciiTheme="majorHAnsi" w:hAnsiTheme="majorHAnsi" w:cstheme="majorHAnsi"/>
          <w:b w:val="0"/>
        </w:rPr>
        <w:t xml:space="preserve"> Holliman</w:t>
      </w:r>
    </w:p>
    <w:p w14:paraId="3B886E75" w14:textId="45320006" w:rsidR="00C26019" w:rsidRPr="00A479B0" w:rsidRDefault="00C26019" w:rsidP="005349E1">
      <w:pPr>
        <w:pStyle w:val="ListNumber"/>
        <w:numPr>
          <w:ilvl w:val="0"/>
          <w:numId w:val="0"/>
        </w:numPr>
        <w:ind w:left="173"/>
        <w:rPr>
          <w:rFonts w:asciiTheme="majorHAnsi" w:hAnsiTheme="majorHAnsi" w:cstheme="majorHAnsi"/>
          <w:b w:val="0"/>
        </w:rPr>
      </w:pPr>
      <w:r w:rsidRPr="00A479B0">
        <w:rPr>
          <w:rFonts w:asciiTheme="majorHAnsi" w:hAnsiTheme="majorHAnsi" w:cstheme="majorHAnsi"/>
          <w:b w:val="0"/>
          <w:u w:val="single"/>
        </w:rPr>
        <w:t>Proxy</w:t>
      </w:r>
      <w:r w:rsidRPr="00A479B0">
        <w:rPr>
          <w:rFonts w:asciiTheme="majorHAnsi" w:hAnsiTheme="majorHAnsi" w:cstheme="majorHAnsi"/>
          <w:b w:val="0"/>
        </w:rPr>
        <w:t xml:space="preserve">: </w:t>
      </w:r>
    </w:p>
    <w:p w14:paraId="313E2E53" w14:textId="77777777" w:rsidR="00A11D54" w:rsidRPr="00A479B0" w:rsidRDefault="00C26019" w:rsidP="00D802D1">
      <w:pPr>
        <w:ind w:left="142"/>
        <w:rPr>
          <w:rFonts w:asciiTheme="majorHAnsi" w:hAnsiTheme="majorHAnsi" w:cstheme="majorHAnsi"/>
          <w:szCs w:val="22"/>
        </w:rPr>
      </w:pPr>
      <w:r w:rsidRPr="00A479B0">
        <w:rPr>
          <w:rFonts w:asciiTheme="majorHAnsi" w:hAnsiTheme="majorHAnsi" w:cstheme="majorHAnsi"/>
          <w:b/>
          <w:bCs/>
          <w:szCs w:val="22"/>
        </w:rPr>
        <w:t xml:space="preserve">Minutes of the Previous AGM - </w:t>
      </w:r>
      <w:r w:rsidR="00D802D1" w:rsidRPr="00A479B0">
        <w:rPr>
          <w:rFonts w:asciiTheme="majorHAnsi" w:hAnsiTheme="majorHAnsi" w:cstheme="majorHAnsi"/>
          <w:szCs w:val="22"/>
        </w:rPr>
        <w:t xml:space="preserve">Minutes of the annual general meeting held on 24th February 2019 were placed on the club website prior to the AGM. Motioned that the Minutes from the previous AGM were a true and accurate record. </w:t>
      </w:r>
    </w:p>
    <w:p w14:paraId="08CC1497" w14:textId="5D481443" w:rsidR="00040308" w:rsidRPr="00A479B0" w:rsidRDefault="00D802D1" w:rsidP="00D802D1">
      <w:pPr>
        <w:ind w:left="142"/>
        <w:rPr>
          <w:rFonts w:asciiTheme="majorHAnsi" w:hAnsiTheme="majorHAnsi" w:cstheme="majorHAnsi"/>
          <w:szCs w:val="22"/>
        </w:rPr>
      </w:pPr>
      <w:r w:rsidRPr="00A479B0">
        <w:rPr>
          <w:rFonts w:asciiTheme="majorHAnsi" w:hAnsiTheme="majorHAnsi" w:cstheme="majorHAnsi"/>
          <w:szCs w:val="22"/>
        </w:rPr>
        <w:t xml:space="preserve">Moved:  </w:t>
      </w:r>
      <w:proofErr w:type="spellStart"/>
      <w:r w:rsidRPr="00A479B0">
        <w:rPr>
          <w:rFonts w:asciiTheme="majorHAnsi" w:hAnsiTheme="majorHAnsi" w:cstheme="majorHAnsi"/>
          <w:szCs w:val="22"/>
        </w:rPr>
        <w:t>Keirra</w:t>
      </w:r>
      <w:proofErr w:type="spellEnd"/>
      <w:r w:rsidRPr="00A479B0">
        <w:rPr>
          <w:rFonts w:asciiTheme="majorHAnsi" w:hAnsiTheme="majorHAnsi" w:cstheme="majorHAnsi"/>
          <w:szCs w:val="22"/>
        </w:rPr>
        <w:t xml:space="preserve"> Middleton Seconded: Gemma Burger </w:t>
      </w:r>
    </w:p>
    <w:p w14:paraId="42710504" w14:textId="37ADE553" w:rsidR="000B63F3" w:rsidRPr="00A479B0" w:rsidRDefault="00E46639" w:rsidP="00E46639">
      <w:pPr>
        <w:pStyle w:val="ListNumber"/>
        <w:numPr>
          <w:ilvl w:val="0"/>
          <w:numId w:val="0"/>
        </w:numPr>
        <w:ind w:left="405" w:hanging="405"/>
        <w:rPr>
          <w:rFonts w:asciiTheme="majorHAnsi" w:hAnsiTheme="majorHAnsi" w:cstheme="majorHAnsi"/>
        </w:rPr>
      </w:pPr>
      <w:r w:rsidRPr="00A479B0">
        <w:rPr>
          <w:rFonts w:asciiTheme="majorHAnsi" w:hAnsiTheme="majorHAnsi" w:cstheme="majorHAnsi"/>
        </w:rPr>
        <w:t xml:space="preserve">   </w:t>
      </w:r>
      <w:r w:rsidR="00135464" w:rsidRPr="00A479B0">
        <w:rPr>
          <w:rFonts w:asciiTheme="majorHAnsi" w:hAnsiTheme="majorHAnsi" w:cstheme="majorHAnsi"/>
        </w:rPr>
        <w:t>PRESIDENTS REPORT</w:t>
      </w:r>
    </w:p>
    <w:p w14:paraId="04DA384F" w14:textId="77777777" w:rsidR="000B63F3" w:rsidRPr="00A479B0" w:rsidRDefault="000B63F3" w:rsidP="000B63F3">
      <w:pPr>
        <w:ind w:left="142"/>
        <w:rPr>
          <w:rFonts w:asciiTheme="majorHAnsi" w:hAnsiTheme="majorHAnsi" w:cstheme="majorHAnsi"/>
          <w:szCs w:val="22"/>
        </w:rPr>
      </w:pPr>
      <w:r w:rsidRPr="00A479B0">
        <w:rPr>
          <w:rFonts w:asciiTheme="majorHAnsi" w:hAnsiTheme="majorHAnsi" w:cstheme="majorHAnsi"/>
          <w:b/>
          <w:szCs w:val="22"/>
        </w:rPr>
        <w:t>President Report 2019</w:t>
      </w:r>
    </w:p>
    <w:p w14:paraId="42AED79C" w14:textId="77777777" w:rsidR="000B63F3" w:rsidRPr="00A479B0" w:rsidRDefault="000B63F3" w:rsidP="000B63F3">
      <w:pPr>
        <w:pStyle w:val="Body"/>
        <w:ind w:left="142"/>
        <w:rPr>
          <w:rFonts w:asciiTheme="majorHAnsi" w:hAnsiTheme="majorHAnsi" w:cstheme="majorHAnsi"/>
        </w:rPr>
      </w:pPr>
      <w:r w:rsidRPr="00A479B0">
        <w:rPr>
          <w:rFonts w:asciiTheme="majorHAnsi" w:hAnsiTheme="majorHAnsi" w:cstheme="majorHAnsi"/>
        </w:rPr>
        <w:t>Moggill Pony Club</w:t>
      </w:r>
      <w:r w:rsidRPr="00A479B0">
        <w:rPr>
          <w:rFonts w:asciiTheme="majorHAnsi" w:hAnsiTheme="majorHAnsi" w:cstheme="majorHAnsi"/>
          <w:lang w:val="en-US"/>
        </w:rPr>
        <w:t xml:space="preserve"> finished 2019 with increased membership numbers, a sound financial position, improved grounds and infrastructure.</w:t>
      </w:r>
    </w:p>
    <w:p w14:paraId="48925C41" w14:textId="77777777" w:rsidR="000B63F3" w:rsidRPr="00A479B0" w:rsidRDefault="000B63F3" w:rsidP="000B63F3">
      <w:pPr>
        <w:pStyle w:val="Body"/>
        <w:ind w:left="142"/>
        <w:rPr>
          <w:rFonts w:asciiTheme="majorHAnsi" w:hAnsiTheme="majorHAnsi" w:cstheme="majorHAnsi"/>
        </w:rPr>
      </w:pPr>
    </w:p>
    <w:p w14:paraId="31EA08A0" w14:textId="7238B412" w:rsidR="000B63F3" w:rsidRPr="00A479B0" w:rsidRDefault="000B63F3" w:rsidP="000B63F3">
      <w:pPr>
        <w:pStyle w:val="Body"/>
        <w:ind w:left="142"/>
        <w:rPr>
          <w:rFonts w:asciiTheme="majorHAnsi" w:hAnsiTheme="majorHAnsi" w:cstheme="majorHAnsi"/>
        </w:rPr>
      </w:pPr>
      <w:r w:rsidRPr="00A479B0">
        <w:rPr>
          <w:rFonts w:asciiTheme="majorHAnsi" w:hAnsiTheme="majorHAnsi" w:cstheme="majorHAnsi"/>
          <w:lang w:val="en-US"/>
        </w:rPr>
        <w:t xml:space="preserve">Our club </w:t>
      </w:r>
      <w:r w:rsidRPr="00A479B0">
        <w:rPr>
          <w:rFonts w:asciiTheme="majorHAnsi" w:hAnsiTheme="majorHAnsi" w:cstheme="majorHAnsi"/>
        </w:rPr>
        <w:t>pride</w:t>
      </w:r>
      <w:r w:rsidRPr="00A479B0">
        <w:rPr>
          <w:rFonts w:asciiTheme="majorHAnsi" w:hAnsiTheme="majorHAnsi" w:cstheme="majorHAnsi"/>
          <w:lang w:val="en-US"/>
        </w:rPr>
        <w:t>s</w:t>
      </w:r>
      <w:r w:rsidRPr="00A479B0">
        <w:rPr>
          <w:rFonts w:asciiTheme="majorHAnsi" w:hAnsiTheme="majorHAnsi" w:cstheme="majorHAnsi"/>
        </w:rPr>
        <w:t xml:space="preserve"> </w:t>
      </w:r>
      <w:r w:rsidRPr="00A479B0">
        <w:rPr>
          <w:rFonts w:asciiTheme="majorHAnsi" w:hAnsiTheme="majorHAnsi" w:cstheme="majorHAnsi"/>
          <w:lang w:val="en-US"/>
        </w:rPr>
        <w:t xml:space="preserve">itself as a </w:t>
      </w:r>
      <w:r w:rsidRPr="00A479B0">
        <w:rPr>
          <w:rFonts w:asciiTheme="majorHAnsi" w:hAnsiTheme="majorHAnsi" w:cstheme="majorHAnsi"/>
        </w:rPr>
        <w:t>“</w:t>
      </w:r>
      <w:r w:rsidRPr="00A479B0">
        <w:rPr>
          <w:rFonts w:asciiTheme="majorHAnsi" w:hAnsiTheme="majorHAnsi" w:cstheme="majorHAnsi"/>
          <w:lang w:val="en-US"/>
        </w:rPr>
        <w:t>family club</w:t>
      </w:r>
      <w:r w:rsidRPr="00A479B0">
        <w:rPr>
          <w:rFonts w:asciiTheme="majorHAnsi" w:hAnsiTheme="majorHAnsi" w:cstheme="majorHAnsi"/>
        </w:rPr>
        <w:t xml:space="preserve">” </w:t>
      </w:r>
      <w:r w:rsidRPr="00A479B0">
        <w:rPr>
          <w:rFonts w:asciiTheme="majorHAnsi" w:hAnsiTheme="majorHAnsi" w:cstheme="majorHAnsi"/>
          <w:lang w:val="en-US"/>
        </w:rPr>
        <w:t xml:space="preserve">that offers riders the </w:t>
      </w:r>
      <w:proofErr w:type="gramStart"/>
      <w:r w:rsidRPr="00A479B0">
        <w:rPr>
          <w:rFonts w:asciiTheme="majorHAnsi" w:hAnsiTheme="majorHAnsi" w:cstheme="majorHAnsi"/>
          <w:lang w:val="en-US"/>
        </w:rPr>
        <w:t>very best</w:t>
      </w:r>
      <w:proofErr w:type="gramEnd"/>
      <w:r w:rsidRPr="00A479B0">
        <w:rPr>
          <w:rFonts w:asciiTheme="majorHAnsi" w:hAnsiTheme="majorHAnsi" w:cstheme="majorHAnsi"/>
          <w:lang w:val="en-US"/>
        </w:rPr>
        <w:t xml:space="preserve"> opportunity to develop their riding skills, as well as lasting friendships.  The club finished 2019 with over 100 members, we have started the new year with a lot of new </w:t>
      </w:r>
      <w:r w:rsidR="00BB5A7D" w:rsidRPr="00A479B0">
        <w:rPr>
          <w:rFonts w:asciiTheme="majorHAnsi" w:hAnsiTheme="majorHAnsi" w:cstheme="majorHAnsi"/>
          <w:lang w:val="en-US"/>
        </w:rPr>
        <w:t>members,</w:t>
      </w:r>
      <w:r w:rsidRPr="00A479B0">
        <w:rPr>
          <w:rFonts w:asciiTheme="majorHAnsi" w:hAnsiTheme="majorHAnsi" w:cstheme="majorHAnsi"/>
          <w:lang w:val="en-US"/>
        </w:rPr>
        <w:t xml:space="preserve"> and we expect another great year for the membership over the year ahead.</w:t>
      </w:r>
    </w:p>
    <w:p w14:paraId="7A59A1E3" w14:textId="77777777" w:rsidR="000B63F3" w:rsidRPr="00A479B0" w:rsidRDefault="000B63F3" w:rsidP="000B63F3">
      <w:pPr>
        <w:pStyle w:val="Body"/>
        <w:ind w:left="142"/>
        <w:rPr>
          <w:rFonts w:asciiTheme="majorHAnsi" w:hAnsiTheme="majorHAnsi" w:cstheme="majorHAnsi"/>
        </w:rPr>
      </w:pPr>
    </w:p>
    <w:p w14:paraId="5BA47168" w14:textId="19878D32" w:rsidR="000B63F3" w:rsidRPr="00A479B0" w:rsidRDefault="00BB5A7D" w:rsidP="000B63F3">
      <w:pPr>
        <w:pStyle w:val="Body"/>
        <w:ind w:left="142"/>
        <w:rPr>
          <w:rFonts w:asciiTheme="majorHAnsi" w:hAnsiTheme="majorHAnsi" w:cstheme="majorHAnsi"/>
        </w:rPr>
      </w:pPr>
      <w:r w:rsidRPr="00A479B0">
        <w:rPr>
          <w:rFonts w:asciiTheme="majorHAnsi" w:hAnsiTheme="majorHAnsi" w:cstheme="majorHAnsi"/>
          <w:lang w:val="en-US"/>
        </w:rPr>
        <w:t>All</w:t>
      </w:r>
      <w:r w:rsidR="000B63F3" w:rsidRPr="00A479B0">
        <w:rPr>
          <w:rFonts w:asciiTheme="majorHAnsi" w:hAnsiTheme="majorHAnsi" w:cstheme="majorHAnsi"/>
          <w:lang w:val="en-US"/>
        </w:rPr>
        <w:t xml:space="preserve"> our riders finished the year more confident and more capable.  For that we can thank the dedication of Chief Instructor Tanya Holliman, her team of resident and guest instructors, as well as our parents,</w:t>
      </w:r>
      <w:r w:rsidR="000B63F3" w:rsidRPr="00A479B0">
        <w:rPr>
          <w:rFonts w:asciiTheme="majorHAnsi" w:hAnsiTheme="majorHAnsi" w:cstheme="majorHAnsi"/>
          <w:lang w:val="de-DE"/>
        </w:rPr>
        <w:t xml:space="preserve"> grandparents</w:t>
      </w:r>
      <w:r w:rsidR="000B63F3" w:rsidRPr="00A479B0">
        <w:rPr>
          <w:rFonts w:asciiTheme="majorHAnsi" w:hAnsiTheme="majorHAnsi" w:cstheme="majorHAnsi"/>
          <w:lang w:val="en-US"/>
        </w:rPr>
        <w:t xml:space="preserve">, aunts and friends for their great support of our riders. </w:t>
      </w:r>
    </w:p>
    <w:p w14:paraId="4E9F8B02" w14:textId="77777777" w:rsidR="000B63F3" w:rsidRPr="00A479B0" w:rsidRDefault="000B63F3" w:rsidP="000B63F3">
      <w:pPr>
        <w:pStyle w:val="Body"/>
        <w:ind w:left="142"/>
        <w:rPr>
          <w:rFonts w:asciiTheme="majorHAnsi" w:hAnsiTheme="majorHAnsi" w:cstheme="majorHAnsi"/>
        </w:rPr>
      </w:pPr>
    </w:p>
    <w:p w14:paraId="59A4989A" w14:textId="77777777" w:rsidR="000B63F3" w:rsidRPr="00A479B0" w:rsidRDefault="000B63F3" w:rsidP="000B63F3">
      <w:pPr>
        <w:pStyle w:val="Body"/>
        <w:ind w:left="142"/>
        <w:rPr>
          <w:rFonts w:asciiTheme="majorHAnsi" w:hAnsiTheme="majorHAnsi" w:cstheme="majorHAnsi"/>
        </w:rPr>
      </w:pPr>
      <w:r w:rsidRPr="00A479B0">
        <w:rPr>
          <w:rFonts w:asciiTheme="majorHAnsi" w:hAnsiTheme="majorHAnsi" w:cstheme="majorHAnsi"/>
          <w:lang w:val="en-US"/>
        </w:rPr>
        <w:t>The club delivered</w:t>
      </w:r>
      <w:r w:rsidRPr="00A479B0">
        <w:rPr>
          <w:rFonts w:asciiTheme="majorHAnsi" w:hAnsiTheme="majorHAnsi" w:cstheme="majorHAnsi"/>
        </w:rPr>
        <w:t xml:space="preserve"> ten scheduled rallies, with strong attendances and a </w:t>
      </w:r>
      <w:r w:rsidRPr="00A479B0">
        <w:rPr>
          <w:rFonts w:asciiTheme="majorHAnsi" w:hAnsiTheme="majorHAnsi" w:cstheme="majorHAnsi"/>
          <w:lang w:val="en-US"/>
        </w:rPr>
        <w:t>varied program covering multiple riding disciplines over the course of the year.</w:t>
      </w:r>
    </w:p>
    <w:p w14:paraId="1A7F33B9" w14:textId="77777777" w:rsidR="000B63F3" w:rsidRPr="00A479B0" w:rsidRDefault="000B63F3" w:rsidP="000B63F3">
      <w:pPr>
        <w:pStyle w:val="Body"/>
        <w:ind w:left="142"/>
        <w:rPr>
          <w:rFonts w:asciiTheme="majorHAnsi" w:hAnsiTheme="majorHAnsi" w:cstheme="majorHAnsi"/>
        </w:rPr>
      </w:pPr>
    </w:p>
    <w:p w14:paraId="1CF009A4" w14:textId="77777777" w:rsidR="000B63F3" w:rsidRPr="00A479B0" w:rsidRDefault="000B63F3" w:rsidP="000B63F3">
      <w:pPr>
        <w:pStyle w:val="Body"/>
        <w:ind w:left="142"/>
        <w:rPr>
          <w:rFonts w:asciiTheme="majorHAnsi" w:hAnsiTheme="majorHAnsi" w:cstheme="majorHAnsi"/>
        </w:rPr>
      </w:pPr>
      <w:r w:rsidRPr="00A479B0">
        <w:rPr>
          <w:rFonts w:asciiTheme="majorHAnsi" w:hAnsiTheme="majorHAnsi" w:cstheme="majorHAnsi"/>
          <w:lang w:val="en-US"/>
        </w:rPr>
        <w:t>A particular highlight was the Zone 1 camp at Boonah in July.  A strong contingent of our riders and their families braved a couple of cool nights for an exceptional program of coaching clinics and the Bobbie Bayard Gymkhana, where Moggill riders over all highest points as well as a couple of age divisions and individual placings.</w:t>
      </w:r>
    </w:p>
    <w:p w14:paraId="3FAE8C5B" w14:textId="77777777" w:rsidR="000B63F3" w:rsidRPr="00A479B0" w:rsidRDefault="000B63F3" w:rsidP="000B63F3">
      <w:pPr>
        <w:pStyle w:val="Body"/>
        <w:ind w:left="142"/>
        <w:rPr>
          <w:rFonts w:asciiTheme="majorHAnsi" w:hAnsiTheme="majorHAnsi" w:cstheme="majorHAnsi"/>
        </w:rPr>
      </w:pPr>
    </w:p>
    <w:p w14:paraId="264B463E" w14:textId="77777777" w:rsidR="000B63F3" w:rsidRPr="00A479B0" w:rsidRDefault="000B63F3" w:rsidP="000B63F3">
      <w:pPr>
        <w:pStyle w:val="Body"/>
        <w:ind w:left="142"/>
        <w:rPr>
          <w:rFonts w:asciiTheme="majorHAnsi" w:hAnsiTheme="majorHAnsi" w:cstheme="majorHAnsi"/>
        </w:rPr>
      </w:pPr>
      <w:r w:rsidRPr="00A479B0">
        <w:rPr>
          <w:rFonts w:asciiTheme="majorHAnsi" w:hAnsiTheme="majorHAnsi" w:cstheme="majorHAnsi"/>
          <w:lang w:val="en-US"/>
        </w:rPr>
        <w:lastRenderedPageBreak/>
        <w:t>In addition to the club’s own program and the Zone 1 camp, more of our riders competed at outside events this year than last, demonstrating the development of our riding cohort.  Moggill also again participated in the Brookfield Anzac Day commemoration.</w:t>
      </w:r>
    </w:p>
    <w:p w14:paraId="30D2816E" w14:textId="77777777" w:rsidR="000B63F3" w:rsidRPr="00A479B0" w:rsidRDefault="000B63F3" w:rsidP="000B63F3">
      <w:pPr>
        <w:pStyle w:val="Body"/>
        <w:ind w:left="142"/>
        <w:rPr>
          <w:rFonts w:asciiTheme="majorHAnsi" w:hAnsiTheme="majorHAnsi" w:cstheme="majorHAnsi"/>
        </w:rPr>
      </w:pPr>
    </w:p>
    <w:p w14:paraId="16BC28B0" w14:textId="46445957" w:rsidR="000B63F3" w:rsidRPr="00A479B0" w:rsidRDefault="000B63F3" w:rsidP="000B63F3">
      <w:pPr>
        <w:pStyle w:val="Body"/>
        <w:ind w:left="142"/>
        <w:rPr>
          <w:rFonts w:asciiTheme="majorHAnsi" w:hAnsiTheme="majorHAnsi" w:cstheme="majorHAnsi"/>
        </w:rPr>
      </w:pPr>
      <w:r w:rsidRPr="00A479B0">
        <w:rPr>
          <w:rFonts w:asciiTheme="majorHAnsi" w:hAnsiTheme="majorHAnsi" w:cstheme="majorHAnsi"/>
          <w:lang w:val="en-US"/>
        </w:rPr>
        <w:t xml:space="preserve">A major focus for the club committee in 2019 has been the continued upgrade of Moggill Pony Club’s grounds at 41 O’Brien Road, </w:t>
      </w:r>
      <w:proofErr w:type="spellStart"/>
      <w:r w:rsidRPr="00A479B0">
        <w:rPr>
          <w:rFonts w:asciiTheme="majorHAnsi" w:hAnsiTheme="majorHAnsi" w:cstheme="majorHAnsi"/>
          <w:lang w:val="en-US"/>
        </w:rPr>
        <w:t>Pullenvale</w:t>
      </w:r>
      <w:proofErr w:type="spellEnd"/>
      <w:r w:rsidRPr="00A479B0">
        <w:rPr>
          <w:rFonts w:asciiTheme="majorHAnsi" w:hAnsiTheme="majorHAnsi" w:cstheme="majorHAnsi"/>
          <w:lang w:val="en-US"/>
        </w:rPr>
        <w:t>.   In September, we were able to name the completed stables the “Jane Prentice Stables” t</w:t>
      </w:r>
      <w:r w:rsidRPr="00A479B0">
        <w:rPr>
          <w:rFonts w:asciiTheme="majorHAnsi" w:hAnsiTheme="majorHAnsi" w:cstheme="majorHAnsi"/>
        </w:rPr>
        <w:t xml:space="preserve">he safe and modern new galvanised steel structure </w:t>
      </w:r>
      <w:r w:rsidRPr="00A479B0">
        <w:rPr>
          <w:rFonts w:asciiTheme="majorHAnsi" w:hAnsiTheme="majorHAnsi" w:cstheme="majorHAnsi"/>
          <w:lang w:val="en-US"/>
        </w:rPr>
        <w:t xml:space="preserve">constructed by Robinson Projects </w:t>
      </w:r>
      <w:r w:rsidRPr="00A479B0">
        <w:rPr>
          <w:rFonts w:asciiTheme="majorHAnsi" w:hAnsiTheme="majorHAnsi" w:cstheme="majorHAnsi"/>
        </w:rPr>
        <w:t xml:space="preserve">was made possible </w:t>
      </w:r>
      <w:r w:rsidRPr="00A479B0">
        <w:rPr>
          <w:rFonts w:asciiTheme="majorHAnsi" w:hAnsiTheme="majorHAnsi" w:cstheme="majorHAnsi"/>
          <w:lang w:val="en-US"/>
        </w:rPr>
        <w:t>through</w:t>
      </w:r>
      <w:r w:rsidRPr="00A479B0">
        <w:rPr>
          <w:rFonts w:asciiTheme="majorHAnsi" w:hAnsiTheme="majorHAnsi" w:cstheme="majorHAnsi"/>
        </w:rPr>
        <w:t xml:space="preserve"> the support of a State Government Grant</w:t>
      </w:r>
      <w:r w:rsidRPr="00A479B0">
        <w:rPr>
          <w:rFonts w:asciiTheme="majorHAnsi" w:hAnsiTheme="majorHAnsi" w:cstheme="majorHAnsi"/>
          <w:lang w:val="en-US"/>
        </w:rPr>
        <w:t xml:space="preserve"> and Gambling fund</w:t>
      </w:r>
      <w:r w:rsidRPr="00A479B0">
        <w:rPr>
          <w:rFonts w:asciiTheme="majorHAnsi" w:hAnsiTheme="majorHAnsi" w:cstheme="majorHAnsi"/>
        </w:rPr>
        <w:t xml:space="preserve"> which provided Moggill Pony Club with grants totalling $55,000 to complete the roof on the stables, lighting </w:t>
      </w:r>
      <w:r w:rsidR="00BB5A7D" w:rsidRPr="00A479B0">
        <w:rPr>
          <w:rFonts w:asciiTheme="majorHAnsi" w:hAnsiTheme="majorHAnsi" w:cstheme="majorHAnsi"/>
        </w:rPr>
        <w:t>and</w:t>
      </w:r>
      <w:r w:rsidRPr="00A479B0">
        <w:rPr>
          <w:rFonts w:asciiTheme="majorHAnsi" w:hAnsiTheme="majorHAnsi" w:cstheme="majorHAnsi"/>
        </w:rPr>
        <w:t xml:space="preserve"> power to the area.</w:t>
      </w:r>
      <w:r w:rsidRPr="00A479B0">
        <w:rPr>
          <w:rFonts w:asciiTheme="majorHAnsi" w:hAnsiTheme="majorHAnsi" w:cstheme="majorHAnsi"/>
          <w:lang w:val="en-US"/>
        </w:rPr>
        <w:t xml:space="preserve"> </w:t>
      </w:r>
    </w:p>
    <w:p w14:paraId="4B71A59A" w14:textId="77777777" w:rsidR="000B63F3" w:rsidRPr="00A479B0" w:rsidRDefault="000B63F3" w:rsidP="000B63F3">
      <w:pPr>
        <w:pStyle w:val="Body"/>
        <w:ind w:left="142"/>
        <w:rPr>
          <w:rFonts w:asciiTheme="majorHAnsi" w:hAnsiTheme="majorHAnsi" w:cstheme="majorHAnsi"/>
        </w:rPr>
      </w:pPr>
    </w:p>
    <w:p w14:paraId="61EAF197" w14:textId="77777777" w:rsidR="000B63F3" w:rsidRPr="00A479B0" w:rsidRDefault="000B63F3" w:rsidP="000B63F3">
      <w:pPr>
        <w:pStyle w:val="Body"/>
        <w:ind w:left="142"/>
        <w:rPr>
          <w:rFonts w:asciiTheme="majorHAnsi" w:hAnsiTheme="majorHAnsi" w:cstheme="majorHAnsi"/>
        </w:rPr>
      </w:pPr>
      <w:r w:rsidRPr="00A479B0">
        <w:rPr>
          <w:rFonts w:asciiTheme="majorHAnsi" w:hAnsiTheme="majorHAnsi" w:cstheme="majorHAnsi"/>
          <w:lang w:val="en-US"/>
        </w:rPr>
        <w:t xml:space="preserve">In 2019, the club was also successful in securing a $3,400 grant from Brisbane City Council toward new equipment that will assist the club in running events such as our annual hack day.  </w:t>
      </w:r>
    </w:p>
    <w:p w14:paraId="0D43163C" w14:textId="77777777" w:rsidR="000B63F3" w:rsidRPr="00A479B0" w:rsidRDefault="000B63F3" w:rsidP="000B63F3">
      <w:pPr>
        <w:pStyle w:val="Body"/>
        <w:ind w:left="142"/>
        <w:rPr>
          <w:rFonts w:asciiTheme="majorHAnsi" w:hAnsiTheme="majorHAnsi" w:cstheme="majorHAnsi"/>
        </w:rPr>
      </w:pPr>
    </w:p>
    <w:p w14:paraId="61B8B03F" w14:textId="77777777" w:rsidR="000B63F3" w:rsidRPr="00A479B0" w:rsidRDefault="000B63F3" w:rsidP="000B63F3">
      <w:pPr>
        <w:pStyle w:val="Body"/>
        <w:ind w:left="142"/>
        <w:rPr>
          <w:rFonts w:asciiTheme="majorHAnsi" w:hAnsiTheme="majorHAnsi" w:cstheme="majorHAnsi"/>
        </w:rPr>
      </w:pPr>
      <w:r w:rsidRPr="00A479B0">
        <w:rPr>
          <w:rFonts w:asciiTheme="majorHAnsi" w:hAnsiTheme="majorHAnsi" w:cstheme="majorHAnsi"/>
        </w:rPr>
        <w:t>The stable</w:t>
      </w:r>
      <w:r w:rsidRPr="00A479B0">
        <w:rPr>
          <w:rFonts w:asciiTheme="majorHAnsi" w:hAnsiTheme="majorHAnsi" w:cstheme="majorHAnsi"/>
          <w:lang w:val="en-US"/>
        </w:rPr>
        <w:t>s project and</w:t>
      </w:r>
      <w:r w:rsidRPr="00A479B0">
        <w:rPr>
          <w:rFonts w:asciiTheme="majorHAnsi" w:hAnsiTheme="majorHAnsi" w:cstheme="majorHAnsi"/>
        </w:rPr>
        <w:t xml:space="preserve"> redevelopment </w:t>
      </w:r>
      <w:r w:rsidRPr="00A479B0">
        <w:rPr>
          <w:rFonts w:asciiTheme="majorHAnsi" w:hAnsiTheme="majorHAnsi" w:cstheme="majorHAnsi"/>
          <w:lang w:val="en-US"/>
        </w:rPr>
        <w:t>of our grounds are</w:t>
      </w:r>
      <w:r w:rsidRPr="00A479B0">
        <w:rPr>
          <w:rFonts w:asciiTheme="majorHAnsi" w:hAnsiTheme="majorHAnsi" w:cstheme="majorHAnsi"/>
        </w:rPr>
        <w:t xml:space="preserve"> big project</w:t>
      </w:r>
      <w:r w:rsidRPr="00A479B0">
        <w:rPr>
          <w:rFonts w:asciiTheme="majorHAnsi" w:hAnsiTheme="majorHAnsi" w:cstheme="majorHAnsi"/>
          <w:lang w:val="en-US"/>
        </w:rPr>
        <w:t>s</w:t>
      </w:r>
      <w:r w:rsidRPr="00A479B0">
        <w:rPr>
          <w:rFonts w:asciiTheme="majorHAnsi" w:hAnsiTheme="majorHAnsi" w:cstheme="majorHAnsi"/>
        </w:rPr>
        <w:t xml:space="preserve"> which could not have been possible without </w:t>
      </w:r>
      <w:r w:rsidRPr="00A479B0">
        <w:rPr>
          <w:rFonts w:asciiTheme="majorHAnsi" w:hAnsiTheme="majorHAnsi" w:cstheme="majorHAnsi"/>
          <w:lang w:val="en-US"/>
        </w:rPr>
        <w:t xml:space="preserve">the corporate sponsorship program started in 2018 which provides a prominent, annual signage opportunity at the club’s entrance, speaker tower and on the long and round yards.  Thank you to our corporate sponsor partners </w:t>
      </w:r>
      <w:proofErr w:type="spellStart"/>
      <w:r w:rsidRPr="00A479B0">
        <w:rPr>
          <w:rFonts w:asciiTheme="majorHAnsi" w:hAnsiTheme="majorHAnsi" w:cstheme="majorHAnsi"/>
          <w:lang w:val="en-US"/>
        </w:rPr>
        <w:t>Zanows</w:t>
      </w:r>
      <w:proofErr w:type="spellEnd"/>
      <w:r w:rsidRPr="00A479B0">
        <w:rPr>
          <w:rFonts w:asciiTheme="majorHAnsi" w:hAnsiTheme="majorHAnsi" w:cstheme="majorHAnsi"/>
          <w:lang w:val="en-US"/>
        </w:rPr>
        <w:t xml:space="preserve">, Robinson Projects, Brand Productions, </w:t>
      </w:r>
      <w:proofErr w:type="spellStart"/>
      <w:r w:rsidRPr="00A479B0">
        <w:rPr>
          <w:rFonts w:asciiTheme="majorHAnsi" w:hAnsiTheme="majorHAnsi" w:cstheme="majorHAnsi"/>
          <w:lang w:val="en-US"/>
        </w:rPr>
        <w:t>Plumbcorp</w:t>
      </w:r>
      <w:proofErr w:type="spellEnd"/>
      <w:r w:rsidRPr="00A479B0">
        <w:rPr>
          <w:rFonts w:asciiTheme="majorHAnsi" w:hAnsiTheme="majorHAnsi" w:cstheme="majorHAnsi"/>
          <w:lang w:val="en-US"/>
        </w:rPr>
        <w:t xml:space="preserve">, Plastic Tanks Queensland/Matrix Polymers, Moggill Hardware&amp; Produce, Sci Fleet Toyota, Brisbane Real Estate, The Hitching Post bar &amp; Grill, Christian Rowan, Julian Symonds, TMRP Builders, Corporate Signage and </w:t>
      </w:r>
      <w:proofErr w:type="spellStart"/>
      <w:r w:rsidRPr="00A479B0">
        <w:rPr>
          <w:rFonts w:asciiTheme="majorHAnsi" w:hAnsiTheme="majorHAnsi" w:cstheme="majorHAnsi"/>
          <w:lang w:val="en-US"/>
        </w:rPr>
        <w:t>Rivercity</w:t>
      </w:r>
      <w:proofErr w:type="spellEnd"/>
      <w:r w:rsidRPr="00A479B0">
        <w:rPr>
          <w:rFonts w:asciiTheme="majorHAnsi" w:hAnsiTheme="majorHAnsi" w:cstheme="majorHAnsi"/>
          <w:lang w:val="en-US"/>
        </w:rPr>
        <w:t xml:space="preserve"> Solar &amp; Electrical.  </w:t>
      </w:r>
      <w:proofErr w:type="spellStart"/>
      <w:r w:rsidRPr="00A479B0">
        <w:rPr>
          <w:rFonts w:asciiTheme="majorHAnsi" w:hAnsiTheme="majorHAnsi" w:cstheme="majorHAnsi"/>
          <w:lang w:val="en-US"/>
        </w:rPr>
        <w:t>Additonally</w:t>
      </w:r>
      <w:proofErr w:type="spellEnd"/>
      <w:r w:rsidRPr="00A479B0">
        <w:rPr>
          <w:rFonts w:asciiTheme="majorHAnsi" w:hAnsiTheme="majorHAnsi" w:cstheme="majorHAnsi"/>
          <w:lang w:val="en-US"/>
        </w:rPr>
        <w:t xml:space="preserve"> </w:t>
      </w:r>
      <w:proofErr w:type="gramStart"/>
      <w:r w:rsidRPr="00A479B0">
        <w:rPr>
          <w:rFonts w:asciiTheme="majorHAnsi" w:hAnsiTheme="majorHAnsi" w:cstheme="majorHAnsi"/>
          <w:lang w:val="en-US"/>
        </w:rPr>
        <w:t>a number of</w:t>
      </w:r>
      <w:proofErr w:type="gramEnd"/>
      <w:r w:rsidRPr="00A479B0">
        <w:rPr>
          <w:rFonts w:asciiTheme="majorHAnsi" w:hAnsiTheme="majorHAnsi" w:cstheme="majorHAnsi"/>
          <w:lang w:val="en-US"/>
        </w:rPr>
        <w:t xml:space="preserve"> families have made stable donations and their names can be found on the outside of each stable so please take a moment to thank all those for contributing to the growth of our club.  </w:t>
      </w:r>
      <w:r w:rsidRPr="00A479B0">
        <w:rPr>
          <w:rFonts w:asciiTheme="majorHAnsi" w:hAnsiTheme="majorHAnsi" w:cstheme="majorHAnsi"/>
        </w:rPr>
        <w:t xml:space="preserve">Donations </w:t>
      </w:r>
      <w:r w:rsidRPr="00A479B0">
        <w:rPr>
          <w:rFonts w:asciiTheme="majorHAnsi" w:hAnsiTheme="majorHAnsi" w:cstheme="majorHAnsi"/>
          <w:lang w:val="en-US"/>
        </w:rPr>
        <w:t xml:space="preserve">to </w:t>
      </w:r>
      <w:proofErr w:type="gramStart"/>
      <w:r w:rsidRPr="00A479B0">
        <w:rPr>
          <w:rFonts w:asciiTheme="majorHAnsi" w:hAnsiTheme="majorHAnsi" w:cstheme="majorHAnsi"/>
          <w:lang w:val="en-US"/>
        </w:rPr>
        <w:t>both of the club’s</w:t>
      </w:r>
      <w:proofErr w:type="gramEnd"/>
      <w:r w:rsidRPr="00A479B0">
        <w:rPr>
          <w:rFonts w:asciiTheme="majorHAnsi" w:hAnsiTheme="majorHAnsi" w:cstheme="majorHAnsi"/>
          <w:lang w:val="en-US"/>
        </w:rPr>
        <w:t xml:space="preserve"> fundraising programs </w:t>
      </w:r>
      <w:r w:rsidRPr="00A479B0">
        <w:rPr>
          <w:rFonts w:asciiTheme="majorHAnsi" w:hAnsiTheme="majorHAnsi" w:cstheme="majorHAnsi"/>
        </w:rPr>
        <w:t>are fully tax deductible and contribute not only to the future of our club but also to our continued ability to attract outside events to our community</w:t>
      </w:r>
      <w:r w:rsidRPr="00A479B0">
        <w:rPr>
          <w:rFonts w:asciiTheme="majorHAnsi" w:hAnsiTheme="majorHAnsi" w:cstheme="majorHAnsi"/>
          <w:lang w:val="en-US"/>
        </w:rPr>
        <w:t xml:space="preserve">.  </w:t>
      </w:r>
    </w:p>
    <w:p w14:paraId="054E406D" w14:textId="77777777" w:rsidR="000B63F3" w:rsidRPr="00A479B0" w:rsidRDefault="000B63F3" w:rsidP="000B63F3">
      <w:pPr>
        <w:pStyle w:val="Body"/>
        <w:ind w:left="142"/>
        <w:rPr>
          <w:rFonts w:asciiTheme="majorHAnsi" w:hAnsiTheme="majorHAnsi" w:cstheme="majorHAnsi"/>
        </w:rPr>
      </w:pPr>
    </w:p>
    <w:p w14:paraId="260A396A" w14:textId="77777777" w:rsidR="000B63F3" w:rsidRPr="00A479B0" w:rsidRDefault="000B63F3" w:rsidP="000B63F3">
      <w:pPr>
        <w:pStyle w:val="Body"/>
        <w:ind w:left="142"/>
        <w:rPr>
          <w:rFonts w:asciiTheme="majorHAnsi" w:hAnsiTheme="majorHAnsi" w:cstheme="majorHAnsi"/>
          <w:lang w:val="en-US"/>
        </w:rPr>
      </w:pPr>
      <w:r w:rsidRPr="00A479B0">
        <w:rPr>
          <w:rFonts w:asciiTheme="majorHAnsi" w:hAnsiTheme="majorHAnsi" w:cstheme="majorHAnsi"/>
          <w:lang w:val="en-US"/>
        </w:rPr>
        <w:t>Moggill Pony Club is</w:t>
      </w:r>
      <w:r w:rsidRPr="00A479B0">
        <w:rPr>
          <w:rFonts w:asciiTheme="majorHAnsi" w:hAnsiTheme="majorHAnsi" w:cstheme="majorHAnsi"/>
        </w:rPr>
        <w:t xml:space="preserve"> fortunate to be one of the few clubs in Queensland that owns </w:t>
      </w:r>
      <w:r w:rsidRPr="00A479B0">
        <w:rPr>
          <w:rFonts w:asciiTheme="majorHAnsi" w:hAnsiTheme="majorHAnsi" w:cstheme="majorHAnsi"/>
          <w:lang w:val="en-US"/>
        </w:rPr>
        <w:t>its own grounds</w:t>
      </w:r>
      <w:r w:rsidRPr="00A479B0">
        <w:rPr>
          <w:rFonts w:asciiTheme="majorHAnsi" w:hAnsiTheme="majorHAnsi" w:cstheme="majorHAnsi"/>
        </w:rPr>
        <w:t>. That</w:t>
      </w:r>
      <w:r w:rsidRPr="00A479B0">
        <w:rPr>
          <w:rFonts w:asciiTheme="majorHAnsi" w:hAnsiTheme="majorHAnsi" w:cstheme="majorHAnsi"/>
          <w:lang w:val="en-US"/>
        </w:rPr>
        <w:t xml:space="preserve"> also</w:t>
      </w:r>
      <w:r w:rsidRPr="00A479B0">
        <w:rPr>
          <w:rFonts w:asciiTheme="majorHAnsi" w:hAnsiTheme="majorHAnsi" w:cstheme="majorHAnsi"/>
        </w:rPr>
        <w:t xml:space="preserve"> means</w:t>
      </w:r>
      <w:r w:rsidRPr="00A479B0">
        <w:rPr>
          <w:rFonts w:asciiTheme="majorHAnsi" w:hAnsiTheme="majorHAnsi" w:cstheme="majorHAnsi"/>
          <w:lang w:val="en-US"/>
        </w:rPr>
        <w:t xml:space="preserve"> the success of the club is heavily dependent on the contribution our members make</w:t>
      </w:r>
      <w:r w:rsidRPr="00A479B0">
        <w:rPr>
          <w:rFonts w:asciiTheme="majorHAnsi" w:hAnsiTheme="majorHAnsi" w:cstheme="majorHAnsi"/>
        </w:rPr>
        <w:t xml:space="preserve"> toward the maintenance of our grounds and to run our events</w:t>
      </w:r>
      <w:r w:rsidRPr="00A479B0">
        <w:rPr>
          <w:rFonts w:asciiTheme="majorHAnsi" w:hAnsiTheme="majorHAnsi" w:cstheme="majorHAnsi"/>
          <w:lang w:val="en-US"/>
        </w:rPr>
        <w:t>.  Each of our member families is required to provide 16 volunteer hours per year, which is credited against a refundable club</w:t>
      </w:r>
      <w:r w:rsidRPr="00A479B0">
        <w:rPr>
          <w:rFonts w:asciiTheme="majorHAnsi" w:hAnsiTheme="majorHAnsi" w:cstheme="majorHAnsi"/>
        </w:rPr>
        <w:t xml:space="preserve"> </w:t>
      </w:r>
      <w:r w:rsidRPr="00A479B0">
        <w:rPr>
          <w:rFonts w:asciiTheme="majorHAnsi" w:hAnsiTheme="majorHAnsi" w:cstheme="majorHAnsi"/>
          <w:lang w:val="en-US"/>
        </w:rPr>
        <w:t>volunteer</w:t>
      </w:r>
      <w:r w:rsidRPr="00A479B0">
        <w:rPr>
          <w:rFonts w:asciiTheme="majorHAnsi" w:hAnsiTheme="majorHAnsi" w:cstheme="majorHAnsi"/>
        </w:rPr>
        <w:t xml:space="preserve"> </w:t>
      </w:r>
      <w:r w:rsidRPr="00A479B0">
        <w:rPr>
          <w:rFonts w:asciiTheme="majorHAnsi" w:hAnsiTheme="majorHAnsi" w:cstheme="majorHAnsi"/>
          <w:lang w:val="en-US"/>
        </w:rPr>
        <w:t>levy</w:t>
      </w:r>
      <w:r w:rsidRPr="00A479B0">
        <w:rPr>
          <w:rFonts w:asciiTheme="majorHAnsi" w:hAnsiTheme="majorHAnsi" w:cstheme="majorHAnsi"/>
        </w:rPr>
        <w:t>.  Thank you to all who have donated their time, tools, expertise and hours to help operate our club in 201</w:t>
      </w:r>
      <w:r w:rsidRPr="00A479B0">
        <w:rPr>
          <w:rFonts w:asciiTheme="majorHAnsi" w:hAnsiTheme="majorHAnsi" w:cstheme="majorHAnsi"/>
          <w:lang w:val="en-US"/>
        </w:rPr>
        <w:t xml:space="preserve">9. </w:t>
      </w:r>
    </w:p>
    <w:p w14:paraId="71496A9A" w14:textId="77777777" w:rsidR="000B63F3" w:rsidRPr="00A479B0" w:rsidRDefault="000B63F3" w:rsidP="000B63F3">
      <w:pPr>
        <w:pStyle w:val="Body"/>
        <w:ind w:left="142"/>
        <w:rPr>
          <w:rFonts w:asciiTheme="majorHAnsi" w:hAnsiTheme="majorHAnsi" w:cstheme="majorHAnsi"/>
        </w:rPr>
      </w:pPr>
    </w:p>
    <w:p w14:paraId="288B80A5" w14:textId="77777777" w:rsidR="000B63F3" w:rsidRPr="00A479B0" w:rsidRDefault="000B63F3" w:rsidP="000B63F3">
      <w:pPr>
        <w:pStyle w:val="Body"/>
        <w:ind w:left="142"/>
        <w:rPr>
          <w:rFonts w:asciiTheme="majorHAnsi" w:hAnsiTheme="majorHAnsi" w:cstheme="majorHAnsi"/>
          <w:lang w:val="en-US"/>
        </w:rPr>
      </w:pPr>
      <w:r w:rsidRPr="00A479B0">
        <w:rPr>
          <w:rFonts w:asciiTheme="majorHAnsi" w:hAnsiTheme="majorHAnsi" w:cstheme="majorHAnsi"/>
          <w:lang w:val="en-US"/>
        </w:rPr>
        <w:t xml:space="preserve">The club’s committee also acknowledge the contribution of our grounds </w:t>
      </w:r>
      <w:r w:rsidRPr="00A479B0">
        <w:rPr>
          <w:rFonts w:asciiTheme="majorHAnsi" w:hAnsiTheme="majorHAnsi" w:cstheme="majorHAnsi"/>
        </w:rPr>
        <w:t xml:space="preserve">caretaker Robbie Hall who ensures the security of our grounds and pays an important role in their maintenance.  </w:t>
      </w:r>
      <w:r w:rsidRPr="00A479B0">
        <w:rPr>
          <w:rFonts w:asciiTheme="majorHAnsi" w:hAnsiTheme="majorHAnsi" w:cstheme="majorHAnsi"/>
          <w:lang w:val="en-US"/>
        </w:rPr>
        <w:t xml:space="preserve">In 2019, </w:t>
      </w:r>
      <w:r w:rsidRPr="00A479B0">
        <w:rPr>
          <w:rFonts w:asciiTheme="majorHAnsi" w:hAnsiTheme="majorHAnsi" w:cstheme="majorHAnsi"/>
        </w:rPr>
        <w:t>Robbie</w:t>
      </w:r>
      <w:r w:rsidRPr="00A479B0">
        <w:rPr>
          <w:rFonts w:asciiTheme="majorHAnsi" w:hAnsiTheme="majorHAnsi" w:cstheme="majorHAnsi"/>
          <w:lang w:val="en-US"/>
        </w:rPr>
        <w:t xml:space="preserve"> also contributed many days toward the completion of the projects, including a major infrastructure upgrade which was to replace and upgrade the caretaker living facilities. </w:t>
      </w:r>
    </w:p>
    <w:p w14:paraId="0AD30699" w14:textId="77777777" w:rsidR="000B63F3" w:rsidRPr="00A479B0" w:rsidRDefault="000B63F3" w:rsidP="000B63F3">
      <w:pPr>
        <w:pStyle w:val="Body"/>
        <w:ind w:left="142"/>
        <w:rPr>
          <w:rFonts w:asciiTheme="majorHAnsi" w:hAnsiTheme="majorHAnsi" w:cstheme="majorHAnsi"/>
        </w:rPr>
      </w:pPr>
    </w:p>
    <w:p w14:paraId="5CB0C817" w14:textId="77777777" w:rsidR="000B63F3" w:rsidRPr="00A479B0" w:rsidRDefault="000B63F3" w:rsidP="000B63F3">
      <w:pPr>
        <w:pStyle w:val="Body"/>
        <w:ind w:left="142"/>
        <w:rPr>
          <w:rFonts w:asciiTheme="majorHAnsi" w:hAnsiTheme="majorHAnsi" w:cstheme="majorHAnsi"/>
        </w:rPr>
      </w:pPr>
      <w:r w:rsidRPr="00A479B0">
        <w:rPr>
          <w:rFonts w:asciiTheme="majorHAnsi" w:hAnsiTheme="majorHAnsi" w:cstheme="majorHAnsi"/>
          <w:lang w:val="en-US"/>
        </w:rPr>
        <w:t xml:space="preserve">Finally, I also thank all of you as members for all your support and urge your continuing support of Moggill Pony Club for the year ahead.  Moggill Pony Club has been </w:t>
      </w:r>
      <w:proofErr w:type="gramStart"/>
      <w:r w:rsidRPr="00A479B0">
        <w:rPr>
          <w:rFonts w:asciiTheme="majorHAnsi" w:hAnsiTheme="majorHAnsi" w:cstheme="majorHAnsi"/>
          <w:lang w:val="en-US"/>
        </w:rPr>
        <w:t>very good</w:t>
      </w:r>
      <w:proofErr w:type="gramEnd"/>
      <w:r w:rsidRPr="00A479B0">
        <w:rPr>
          <w:rFonts w:asciiTheme="majorHAnsi" w:hAnsiTheme="majorHAnsi" w:cstheme="majorHAnsi"/>
          <w:lang w:val="en-US"/>
        </w:rPr>
        <w:t xml:space="preserve"> to our family and we wish you and the club all the very best for 2020 and beyond.</w:t>
      </w:r>
    </w:p>
    <w:p w14:paraId="34552B75" w14:textId="0F7C1432" w:rsidR="000B63F3" w:rsidRPr="00A479B0" w:rsidRDefault="000B63F3" w:rsidP="000B63F3">
      <w:pPr>
        <w:pStyle w:val="ListNumber"/>
        <w:numPr>
          <w:ilvl w:val="0"/>
          <w:numId w:val="0"/>
        </w:numPr>
        <w:ind w:left="405" w:hanging="405"/>
        <w:rPr>
          <w:rFonts w:asciiTheme="majorHAnsi" w:hAnsiTheme="majorHAnsi" w:cstheme="majorHAnsi"/>
        </w:rPr>
      </w:pPr>
    </w:p>
    <w:p w14:paraId="2FC874ED" w14:textId="77777777" w:rsidR="00A11D54" w:rsidRPr="00A479B0" w:rsidRDefault="00A11D54" w:rsidP="008C60A8">
      <w:pPr>
        <w:pStyle w:val="ListNumber"/>
        <w:numPr>
          <w:ilvl w:val="0"/>
          <w:numId w:val="0"/>
        </w:numPr>
        <w:ind w:left="547"/>
        <w:rPr>
          <w:rFonts w:asciiTheme="majorHAnsi" w:hAnsiTheme="majorHAnsi" w:cstheme="majorHAnsi"/>
        </w:rPr>
      </w:pPr>
    </w:p>
    <w:p w14:paraId="5EA8E890" w14:textId="12750EE0" w:rsidR="00D802D1" w:rsidRPr="00A479B0" w:rsidRDefault="00D802D1" w:rsidP="008C60A8">
      <w:pPr>
        <w:pStyle w:val="ListNumber"/>
        <w:numPr>
          <w:ilvl w:val="0"/>
          <w:numId w:val="0"/>
        </w:numPr>
        <w:ind w:left="547"/>
        <w:rPr>
          <w:rFonts w:asciiTheme="majorHAnsi" w:hAnsiTheme="majorHAnsi" w:cstheme="majorHAnsi"/>
        </w:rPr>
      </w:pPr>
      <w:r w:rsidRPr="00A479B0">
        <w:rPr>
          <w:rFonts w:asciiTheme="majorHAnsi" w:hAnsiTheme="majorHAnsi" w:cstheme="majorHAnsi"/>
        </w:rPr>
        <w:lastRenderedPageBreak/>
        <w:t xml:space="preserve">TREASURERS REPORT </w:t>
      </w:r>
    </w:p>
    <w:p w14:paraId="431A7A96" w14:textId="5C5DF16C" w:rsidR="000B63F3" w:rsidRPr="00A479B0" w:rsidRDefault="000B63F3" w:rsidP="000B63F3">
      <w:pPr>
        <w:ind w:left="0"/>
        <w:rPr>
          <w:rFonts w:asciiTheme="majorHAnsi" w:hAnsiTheme="majorHAnsi" w:cstheme="majorHAnsi"/>
          <w:b/>
          <w:szCs w:val="22"/>
        </w:rPr>
      </w:pPr>
    </w:p>
    <w:p w14:paraId="69DD9FF6" w14:textId="7AAA6F16" w:rsidR="000B63F3" w:rsidRPr="00A479B0" w:rsidRDefault="000B63F3" w:rsidP="000B63F3">
      <w:pPr>
        <w:rPr>
          <w:rFonts w:asciiTheme="majorHAnsi" w:hAnsiTheme="majorHAnsi" w:cstheme="majorHAnsi"/>
          <w:szCs w:val="22"/>
        </w:rPr>
      </w:pPr>
      <w:r w:rsidRPr="00A479B0">
        <w:rPr>
          <w:rFonts w:asciiTheme="majorHAnsi" w:hAnsiTheme="majorHAnsi" w:cstheme="majorHAnsi"/>
          <w:szCs w:val="22"/>
        </w:rPr>
        <w:t>YEAR ENDING 31 December 2019</w:t>
      </w:r>
    </w:p>
    <w:p w14:paraId="764E878A" w14:textId="77777777" w:rsidR="000B63F3" w:rsidRPr="00A479B0" w:rsidRDefault="000B63F3" w:rsidP="000B63F3">
      <w:pPr>
        <w:pStyle w:val="ListParagraph"/>
        <w:numPr>
          <w:ilvl w:val="0"/>
          <w:numId w:val="46"/>
        </w:numPr>
        <w:rPr>
          <w:rFonts w:asciiTheme="majorHAnsi" w:hAnsiTheme="majorHAnsi" w:cstheme="majorHAnsi"/>
          <w:b/>
          <w:bCs/>
          <w:szCs w:val="22"/>
        </w:rPr>
      </w:pPr>
      <w:r w:rsidRPr="00A479B0">
        <w:rPr>
          <w:rFonts w:asciiTheme="majorHAnsi" w:hAnsiTheme="majorHAnsi" w:cstheme="majorHAnsi"/>
          <w:b/>
          <w:bCs/>
          <w:szCs w:val="22"/>
        </w:rPr>
        <w:t>Audited Financial Report for 2019</w:t>
      </w:r>
    </w:p>
    <w:p w14:paraId="3DB2BDE8" w14:textId="77777777" w:rsidR="000B63F3" w:rsidRPr="00A479B0" w:rsidRDefault="000B63F3" w:rsidP="000B63F3">
      <w:pPr>
        <w:rPr>
          <w:rFonts w:asciiTheme="majorHAnsi" w:hAnsiTheme="majorHAnsi" w:cstheme="majorHAnsi"/>
          <w:szCs w:val="22"/>
        </w:rPr>
      </w:pPr>
      <w:r w:rsidRPr="00A479B0">
        <w:rPr>
          <w:rFonts w:asciiTheme="majorHAnsi" w:hAnsiTheme="majorHAnsi" w:cstheme="majorHAnsi"/>
          <w:szCs w:val="22"/>
        </w:rPr>
        <w:t xml:space="preserve">Attached is Moggill Pony Club’s Audited Financial Report for 2019, prepared by JD Consulting.  The </w:t>
      </w:r>
    </w:p>
    <w:p w14:paraId="0D2C4207" w14:textId="77777777" w:rsidR="000B63F3" w:rsidRPr="00A479B0" w:rsidRDefault="000B63F3" w:rsidP="000B63F3">
      <w:pPr>
        <w:pStyle w:val="ListParagraph"/>
        <w:numPr>
          <w:ilvl w:val="0"/>
          <w:numId w:val="46"/>
        </w:numPr>
        <w:rPr>
          <w:rFonts w:asciiTheme="majorHAnsi" w:hAnsiTheme="majorHAnsi" w:cstheme="majorHAnsi"/>
          <w:b/>
          <w:bCs/>
          <w:szCs w:val="22"/>
        </w:rPr>
      </w:pPr>
      <w:r w:rsidRPr="00A479B0">
        <w:rPr>
          <w:rFonts w:asciiTheme="majorHAnsi" w:hAnsiTheme="majorHAnsi" w:cstheme="majorHAnsi"/>
          <w:b/>
          <w:bCs/>
          <w:szCs w:val="22"/>
        </w:rPr>
        <w:t>Treasurer’s Comments</w:t>
      </w:r>
    </w:p>
    <w:p w14:paraId="75EDCABA" w14:textId="77777777" w:rsidR="000B63F3" w:rsidRPr="00A479B0" w:rsidRDefault="000B63F3" w:rsidP="000B63F3">
      <w:pPr>
        <w:rPr>
          <w:rFonts w:asciiTheme="majorHAnsi" w:hAnsiTheme="majorHAnsi" w:cstheme="majorHAnsi"/>
          <w:bCs/>
          <w:szCs w:val="22"/>
        </w:rPr>
      </w:pPr>
      <w:r w:rsidRPr="00A479B0">
        <w:rPr>
          <w:rFonts w:asciiTheme="majorHAnsi" w:hAnsiTheme="majorHAnsi" w:cstheme="majorHAnsi"/>
          <w:szCs w:val="22"/>
        </w:rPr>
        <w:t>As of 31</w:t>
      </w:r>
      <w:r w:rsidRPr="00A479B0">
        <w:rPr>
          <w:rFonts w:asciiTheme="majorHAnsi" w:hAnsiTheme="majorHAnsi" w:cstheme="majorHAnsi"/>
          <w:szCs w:val="22"/>
          <w:vertAlign w:val="superscript"/>
        </w:rPr>
        <w:t>st</w:t>
      </w:r>
      <w:r w:rsidRPr="00A479B0">
        <w:rPr>
          <w:rFonts w:asciiTheme="majorHAnsi" w:hAnsiTheme="majorHAnsi" w:cstheme="majorHAnsi"/>
          <w:szCs w:val="22"/>
        </w:rPr>
        <w:t xml:space="preserve"> December 2019, </w:t>
      </w:r>
      <w:r w:rsidRPr="00A479B0">
        <w:rPr>
          <w:rFonts w:asciiTheme="majorHAnsi" w:hAnsiTheme="majorHAnsi" w:cstheme="majorHAnsi"/>
          <w:bCs/>
          <w:szCs w:val="22"/>
        </w:rPr>
        <w:t>Moggill Pony Club ended the year with a net profit of $62,953, up $34,215 or 119</w:t>
      </w:r>
      <w:proofErr w:type="gramStart"/>
      <w:r w:rsidRPr="00A479B0">
        <w:rPr>
          <w:rFonts w:asciiTheme="majorHAnsi" w:hAnsiTheme="majorHAnsi" w:cstheme="majorHAnsi"/>
          <w:bCs/>
          <w:szCs w:val="22"/>
        </w:rPr>
        <w:t>%  from</w:t>
      </w:r>
      <w:proofErr w:type="gramEnd"/>
      <w:r w:rsidRPr="00A479B0">
        <w:rPr>
          <w:rFonts w:asciiTheme="majorHAnsi" w:hAnsiTheme="majorHAnsi" w:cstheme="majorHAnsi"/>
          <w:bCs/>
          <w:szCs w:val="22"/>
        </w:rPr>
        <w:t xml:space="preserve"> 2018.  Cash on hand at COB on December 31</w:t>
      </w:r>
      <w:r w:rsidRPr="00A479B0">
        <w:rPr>
          <w:rFonts w:asciiTheme="majorHAnsi" w:hAnsiTheme="majorHAnsi" w:cstheme="majorHAnsi"/>
          <w:bCs/>
          <w:szCs w:val="22"/>
          <w:vertAlign w:val="superscript"/>
        </w:rPr>
        <w:t>st</w:t>
      </w:r>
      <w:proofErr w:type="gramStart"/>
      <w:r w:rsidRPr="00A479B0">
        <w:rPr>
          <w:rFonts w:asciiTheme="majorHAnsi" w:hAnsiTheme="majorHAnsi" w:cstheme="majorHAnsi"/>
          <w:bCs/>
          <w:szCs w:val="22"/>
        </w:rPr>
        <w:t xml:space="preserve"> 2019</w:t>
      </w:r>
      <w:proofErr w:type="gramEnd"/>
      <w:r w:rsidRPr="00A479B0">
        <w:rPr>
          <w:rFonts w:asciiTheme="majorHAnsi" w:hAnsiTheme="majorHAnsi" w:cstheme="majorHAnsi"/>
          <w:bCs/>
          <w:szCs w:val="22"/>
        </w:rPr>
        <w:t xml:space="preserve"> was $20,413, with $5,761 in bond liabilities. </w:t>
      </w:r>
    </w:p>
    <w:p w14:paraId="3E8726A6" w14:textId="77777777" w:rsidR="000B63F3" w:rsidRPr="00A479B0" w:rsidRDefault="000B63F3" w:rsidP="000B63F3">
      <w:pPr>
        <w:rPr>
          <w:rFonts w:asciiTheme="majorHAnsi" w:hAnsiTheme="majorHAnsi" w:cstheme="majorHAnsi"/>
          <w:bCs/>
          <w:szCs w:val="22"/>
        </w:rPr>
      </w:pPr>
      <w:r w:rsidRPr="00A479B0">
        <w:rPr>
          <w:rFonts w:asciiTheme="majorHAnsi" w:hAnsiTheme="majorHAnsi" w:cstheme="majorHAnsi"/>
          <w:bCs/>
          <w:szCs w:val="22"/>
        </w:rPr>
        <w:t>It was represented by the following results:</w:t>
      </w:r>
    </w:p>
    <w:p w14:paraId="61E2897E" w14:textId="77777777" w:rsidR="000B63F3" w:rsidRPr="00A479B0" w:rsidRDefault="000B63F3" w:rsidP="000B63F3">
      <w:pPr>
        <w:rPr>
          <w:rFonts w:asciiTheme="majorHAnsi" w:hAnsiTheme="majorHAnsi" w:cstheme="majorHAnsi"/>
          <w:b/>
          <w:szCs w:val="22"/>
        </w:rPr>
      </w:pPr>
      <w:r w:rsidRPr="00A479B0">
        <w:rPr>
          <w:rFonts w:asciiTheme="majorHAnsi" w:hAnsiTheme="majorHAnsi" w:cstheme="majorHAnsi"/>
          <w:b/>
          <w:szCs w:val="22"/>
        </w:rPr>
        <w:t xml:space="preserve">INCOME </w:t>
      </w:r>
    </w:p>
    <w:p w14:paraId="4AC182C9" w14:textId="77777777" w:rsidR="000B63F3" w:rsidRPr="00A479B0" w:rsidRDefault="000B63F3" w:rsidP="000B63F3">
      <w:pPr>
        <w:rPr>
          <w:rFonts w:asciiTheme="majorHAnsi" w:hAnsiTheme="majorHAnsi" w:cstheme="majorHAnsi"/>
          <w:szCs w:val="22"/>
        </w:rPr>
      </w:pPr>
      <w:r w:rsidRPr="00A479B0">
        <w:rPr>
          <w:rFonts w:asciiTheme="majorHAnsi" w:hAnsiTheme="majorHAnsi" w:cstheme="majorHAnsi"/>
          <w:szCs w:val="22"/>
        </w:rPr>
        <w:t xml:space="preserve">Membership Income was up by $12,509 up by $4,624 or up by 59%, a significant drive for membership and adult members was </w:t>
      </w:r>
      <w:proofErr w:type="gramStart"/>
      <w:r w:rsidRPr="00A479B0">
        <w:rPr>
          <w:rFonts w:asciiTheme="majorHAnsi" w:hAnsiTheme="majorHAnsi" w:cstheme="majorHAnsi"/>
          <w:szCs w:val="22"/>
        </w:rPr>
        <w:t>very successful</w:t>
      </w:r>
      <w:proofErr w:type="gramEnd"/>
      <w:r w:rsidRPr="00A479B0">
        <w:rPr>
          <w:rFonts w:asciiTheme="majorHAnsi" w:hAnsiTheme="majorHAnsi" w:cstheme="majorHAnsi"/>
          <w:szCs w:val="22"/>
        </w:rPr>
        <w:t>.</w:t>
      </w:r>
    </w:p>
    <w:p w14:paraId="7CC334F4" w14:textId="4A591DDE" w:rsidR="000B63F3" w:rsidRPr="00A479B0" w:rsidRDefault="000B63F3" w:rsidP="000B63F3">
      <w:pPr>
        <w:rPr>
          <w:rFonts w:asciiTheme="majorHAnsi" w:hAnsiTheme="majorHAnsi" w:cstheme="majorHAnsi"/>
          <w:szCs w:val="22"/>
        </w:rPr>
      </w:pPr>
      <w:r w:rsidRPr="00A479B0">
        <w:rPr>
          <w:rFonts w:asciiTheme="majorHAnsi" w:hAnsiTheme="majorHAnsi" w:cstheme="majorHAnsi"/>
          <w:szCs w:val="22"/>
        </w:rPr>
        <w:t xml:space="preserve">Canteen Net Income was $6,767 up by $1,755 or up by 35%, due to increased events and membership numbers </w:t>
      </w:r>
    </w:p>
    <w:p w14:paraId="67D36FF8" w14:textId="57DBBC17" w:rsidR="000B63F3" w:rsidRPr="00A479B0" w:rsidRDefault="000B63F3" w:rsidP="000B63F3">
      <w:pPr>
        <w:rPr>
          <w:rFonts w:asciiTheme="majorHAnsi" w:hAnsiTheme="majorHAnsi" w:cstheme="majorHAnsi"/>
          <w:szCs w:val="22"/>
        </w:rPr>
      </w:pPr>
      <w:r w:rsidRPr="00A479B0">
        <w:rPr>
          <w:rFonts w:asciiTheme="majorHAnsi" w:hAnsiTheme="majorHAnsi" w:cstheme="majorHAnsi"/>
          <w:szCs w:val="22"/>
        </w:rPr>
        <w:t xml:space="preserve">Fundraising and sponsorship combined income was up by $3,722 (33% increase) but additional costs incurred for creating new signage frames meant increase expenditure of $7,398 so overall net income was down </w:t>
      </w:r>
      <w:r w:rsidRPr="00A479B0">
        <w:rPr>
          <w:rFonts w:asciiTheme="majorHAnsi" w:hAnsiTheme="majorHAnsi" w:cstheme="majorHAnsi"/>
          <w:szCs w:val="22"/>
          <w:u w:val="single"/>
        </w:rPr>
        <w:t>Net Income</w:t>
      </w:r>
      <w:r w:rsidRPr="00A479B0">
        <w:rPr>
          <w:rFonts w:asciiTheme="majorHAnsi" w:hAnsiTheme="majorHAnsi" w:cstheme="majorHAnsi"/>
          <w:szCs w:val="22"/>
        </w:rPr>
        <w:t xml:space="preserve"> was $7,586 down by $3,676 or down by 33 %.</w:t>
      </w:r>
    </w:p>
    <w:p w14:paraId="357B7CB3" w14:textId="77777777" w:rsidR="000B63F3" w:rsidRPr="00A479B0" w:rsidRDefault="000B63F3" w:rsidP="000B63F3">
      <w:pPr>
        <w:rPr>
          <w:rFonts w:asciiTheme="majorHAnsi" w:hAnsiTheme="majorHAnsi" w:cstheme="majorHAnsi"/>
          <w:szCs w:val="22"/>
        </w:rPr>
      </w:pPr>
      <w:r w:rsidRPr="00A479B0">
        <w:rPr>
          <w:rFonts w:asciiTheme="majorHAnsi" w:hAnsiTheme="majorHAnsi" w:cstheme="majorHAnsi"/>
          <w:szCs w:val="22"/>
        </w:rPr>
        <w:t>Grants Income was $61,800 up by $41,800 or up by 209%</w:t>
      </w:r>
    </w:p>
    <w:p w14:paraId="5D6B9F50" w14:textId="77777777" w:rsidR="000B63F3" w:rsidRPr="00A479B0" w:rsidRDefault="000B63F3" w:rsidP="000B63F3">
      <w:pPr>
        <w:rPr>
          <w:rFonts w:asciiTheme="majorHAnsi" w:hAnsiTheme="majorHAnsi" w:cstheme="majorHAnsi"/>
          <w:szCs w:val="22"/>
        </w:rPr>
      </w:pPr>
      <w:r w:rsidRPr="00A479B0">
        <w:rPr>
          <w:rFonts w:asciiTheme="majorHAnsi" w:hAnsiTheme="majorHAnsi" w:cstheme="majorHAnsi"/>
          <w:szCs w:val="22"/>
        </w:rPr>
        <w:t>Riding event nominations were up from $5,073 to $8,489 or up 149%</w:t>
      </w:r>
    </w:p>
    <w:p w14:paraId="04CBBA6D" w14:textId="77777777" w:rsidR="000B63F3" w:rsidRPr="00A479B0" w:rsidRDefault="000B63F3" w:rsidP="000B63F3">
      <w:pPr>
        <w:rPr>
          <w:rFonts w:asciiTheme="majorHAnsi" w:hAnsiTheme="majorHAnsi" w:cstheme="majorHAnsi"/>
          <w:b/>
          <w:bCs/>
          <w:szCs w:val="22"/>
        </w:rPr>
      </w:pPr>
      <w:r w:rsidRPr="00A479B0">
        <w:rPr>
          <w:rFonts w:asciiTheme="majorHAnsi" w:hAnsiTheme="majorHAnsi" w:cstheme="majorHAnsi"/>
          <w:b/>
          <w:bCs/>
          <w:szCs w:val="22"/>
        </w:rPr>
        <w:t>EXPENDITURE</w:t>
      </w:r>
    </w:p>
    <w:p w14:paraId="16BB8C77" w14:textId="77777777" w:rsidR="000B63F3" w:rsidRPr="00A479B0" w:rsidRDefault="000B63F3" w:rsidP="000B63F3">
      <w:pPr>
        <w:rPr>
          <w:rFonts w:asciiTheme="majorHAnsi" w:hAnsiTheme="majorHAnsi" w:cstheme="majorHAnsi"/>
          <w:szCs w:val="22"/>
        </w:rPr>
      </w:pPr>
      <w:r w:rsidRPr="00A479B0">
        <w:rPr>
          <w:rFonts w:asciiTheme="majorHAnsi" w:hAnsiTheme="majorHAnsi" w:cstheme="majorHAnsi"/>
          <w:szCs w:val="22"/>
        </w:rPr>
        <w:t xml:space="preserve">Riding Events’ </w:t>
      </w:r>
      <w:r w:rsidRPr="00A479B0">
        <w:rPr>
          <w:rFonts w:asciiTheme="majorHAnsi" w:hAnsiTheme="majorHAnsi" w:cstheme="majorHAnsi"/>
          <w:szCs w:val="22"/>
          <w:u w:val="single"/>
        </w:rPr>
        <w:t>Net cost</w:t>
      </w:r>
      <w:r w:rsidRPr="00A479B0">
        <w:rPr>
          <w:rFonts w:asciiTheme="majorHAnsi" w:hAnsiTheme="majorHAnsi" w:cstheme="majorHAnsi"/>
          <w:szCs w:val="22"/>
        </w:rPr>
        <w:t xml:space="preserve"> was $3,417, more by $2,319 or more by 211%</w:t>
      </w:r>
    </w:p>
    <w:p w14:paraId="340872CB" w14:textId="77777777" w:rsidR="000B63F3" w:rsidRPr="00A479B0" w:rsidRDefault="000B63F3" w:rsidP="000B63F3">
      <w:pPr>
        <w:rPr>
          <w:rFonts w:asciiTheme="majorHAnsi" w:hAnsiTheme="majorHAnsi" w:cstheme="majorHAnsi"/>
          <w:szCs w:val="22"/>
        </w:rPr>
      </w:pPr>
      <w:r w:rsidRPr="00A479B0">
        <w:rPr>
          <w:rFonts w:asciiTheme="majorHAnsi" w:hAnsiTheme="majorHAnsi" w:cstheme="majorHAnsi"/>
          <w:szCs w:val="22"/>
        </w:rPr>
        <w:t xml:space="preserve">Running expenses (rates, insurance, repairs) were $12,205 </w:t>
      </w:r>
      <w:proofErr w:type="gramStart"/>
      <w:r w:rsidRPr="00A479B0">
        <w:rPr>
          <w:rFonts w:asciiTheme="majorHAnsi" w:hAnsiTheme="majorHAnsi" w:cstheme="majorHAnsi"/>
          <w:szCs w:val="22"/>
        </w:rPr>
        <w:t>very similar</w:t>
      </w:r>
      <w:proofErr w:type="gramEnd"/>
      <w:r w:rsidRPr="00A479B0">
        <w:rPr>
          <w:rFonts w:asciiTheme="majorHAnsi" w:hAnsiTheme="majorHAnsi" w:cstheme="majorHAnsi"/>
          <w:szCs w:val="22"/>
        </w:rPr>
        <w:t xml:space="preserve"> to 2018, down by $765 </w:t>
      </w:r>
    </w:p>
    <w:p w14:paraId="4328AD1D" w14:textId="77777777" w:rsidR="000B63F3" w:rsidRPr="00A479B0" w:rsidRDefault="000B63F3" w:rsidP="000B63F3">
      <w:pPr>
        <w:rPr>
          <w:rFonts w:asciiTheme="majorHAnsi" w:hAnsiTheme="majorHAnsi" w:cstheme="majorHAnsi"/>
          <w:szCs w:val="22"/>
        </w:rPr>
      </w:pPr>
      <w:r w:rsidRPr="00A479B0">
        <w:rPr>
          <w:rFonts w:asciiTheme="majorHAnsi" w:hAnsiTheme="majorHAnsi" w:cstheme="majorHAnsi"/>
          <w:szCs w:val="22"/>
        </w:rPr>
        <w:t>Rates and water were up $2,502 or 148% this was mostly contributed by a significant increase in water cost due to a significant leak, since repaired</w:t>
      </w:r>
    </w:p>
    <w:p w14:paraId="0A86036F" w14:textId="77777777" w:rsidR="000B63F3" w:rsidRPr="00A479B0" w:rsidRDefault="000B63F3" w:rsidP="000B63F3">
      <w:pPr>
        <w:rPr>
          <w:rFonts w:asciiTheme="majorHAnsi" w:hAnsiTheme="majorHAnsi" w:cstheme="majorHAnsi"/>
          <w:szCs w:val="22"/>
        </w:rPr>
      </w:pPr>
      <w:r w:rsidRPr="00A479B0">
        <w:rPr>
          <w:rFonts w:asciiTheme="majorHAnsi" w:hAnsiTheme="majorHAnsi" w:cstheme="majorHAnsi"/>
          <w:szCs w:val="22"/>
        </w:rPr>
        <w:t>Insurance costs were reduced by $1,175 or 72% by removing the additional insurance coverage for third party hires and by sourcing an alternative provider</w:t>
      </w:r>
    </w:p>
    <w:p w14:paraId="523E8141" w14:textId="77777777" w:rsidR="000B63F3" w:rsidRPr="00A479B0" w:rsidRDefault="000B63F3" w:rsidP="000B63F3">
      <w:pPr>
        <w:rPr>
          <w:rFonts w:asciiTheme="majorHAnsi" w:hAnsiTheme="majorHAnsi" w:cstheme="majorHAnsi"/>
          <w:b/>
          <w:bCs/>
          <w:szCs w:val="22"/>
        </w:rPr>
      </w:pPr>
      <w:r w:rsidRPr="00A479B0">
        <w:rPr>
          <w:rFonts w:asciiTheme="majorHAnsi" w:hAnsiTheme="majorHAnsi" w:cstheme="majorHAnsi"/>
          <w:b/>
          <w:bCs/>
          <w:szCs w:val="22"/>
        </w:rPr>
        <w:lastRenderedPageBreak/>
        <w:t>ASSET REGISTER</w:t>
      </w:r>
    </w:p>
    <w:p w14:paraId="42F182D7" w14:textId="77777777" w:rsidR="000B63F3" w:rsidRPr="00A479B0" w:rsidRDefault="000B63F3" w:rsidP="000B63F3">
      <w:pPr>
        <w:rPr>
          <w:rFonts w:asciiTheme="majorHAnsi" w:hAnsiTheme="majorHAnsi" w:cstheme="majorHAnsi"/>
          <w:szCs w:val="22"/>
        </w:rPr>
      </w:pPr>
      <w:r w:rsidRPr="00A479B0">
        <w:rPr>
          <w:rFonts w:asciiTheme="majorHAnsi" w:hAnsiTheme="majorHAnsi" w:cstheme="majorHAnsi"/>
          <w:szCs w:val="22"/>
        </w:rPr>
        <w:t>The Club received an appraisal of the land to be worth between $790,000 and $810,000 and the Balance Sheet value was adjusted to the average price of $800,000.</w:t>
      </w:r>
    </w:p>
    <w:p w14:paraId="46353EFB" w14:textId="77777777" w:rsidR="000B63F3" w:rsidRPr="00A479B0" w:rsidRDefault="000B63F3" w:rsidP="000B63F3">
      <w:pPr>
        <w:rPr>
          <w:rFonts w:asciiTheme="majorHAnsi" w:hAnsiTheme="majorHAnsi" w:cstheme="majorHAnsi"/>
          <w:bCs/>
          <w:szCs w:val="22"/>
        </w:rPr>
      </w:pPr>
      <w:r w:rsidRPr="00A479B0">
        <w:rPr>
          <w:rFonts w:asciiTheme="majorHAnsi" w:hAnsiTheme="majorHAnsi" w:cstheme="majorHAnsi"/>
          <w:bCs/>
          <w:szCs w:val="22"/>
        </w:rPr>
        <w:t>Accordingly, the book value of land, improvements and equipment was $977,685 as at 31.12.19</w:t>
      </w:r>
    </w:p>
    <w:p w14:paraId="03BE0AF7" w14:textId="77777777" w:rsidR="000B63F3" w:rsidRPr="00A479B0" w:rsidRDefault="000B63F3" w:rsidP="000B63F3">
      <w:pPr>
        <w:rPr>
          <w:rFonts w:asciiTheme="majorHAnsi" w:hAnsiTheme="majorHAnsi" w:cstheme="majorHAnsi"/>
          <w:bCs/>
          <w:szCs w:val="22"/>
        </w:rPr>
      </w:pPr>
      <w:r w:rsidRPr="00A479B0">
        <w:rPr>
          <w:rFonts w:asciiTheme="majorHAnsi" w:hAnsiTheme="majorHAnsi" w:cstheme="majorHAnsi"/>
          <w:bCs/>
          <w:szCs w:val="22"/>
        </w:rPr>
        <w:t>In conclusion, it is the Moggill Pony Club Committees opinion that Moggill Pony Club continues to operate in a financially sound manner.</w:t>
      </w:r>
    </w:p>
    <w:p w14:paraId="2CB748CC" w14:textId="77777777" w:rsidR="000B63F3" w:rsidRPr="00A479B0" w:rsidRDefault="000B63F3" w:rsidP="000B63F3">
      <w:pPr>
        <w:rPr>
          <w:rFonts w:asciiTheme="majorHAnsi" w:hAnsiTheme="majorHAnsi" w:cstheme="majorHAnsi"/>
          <w:bCs/>
          <w:szCs w:val="22"/>
        </w:rPr>
      </w:pPr>
      <w:r w:rsidRPr="00A479B0">
        <w:rPr>
          <w:rFonts w:asciiTheme="majorHAnsi" w:hAnsiTheme="majorHAnsi" w:cstheme="majorHAnsi"/>
          <w:bCs/>
          <w:noProof/>
          <w:szCs w:val="22"/>
        </w:rPr>
        <w:drawing>
          <wp:inline distT="0" distB="0" distL="0" distR="0" wp14:anchorId="74703828" wp14:editId="10273A90">
            <wp:extent cx="1581150" cy="981075"/>
            <wp:effectExtent l="0" t="0" r="0" b="9525"/>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Burger Signature.JPG"/>
                    <pic:cNvPicPr/>
                  </pic:nvPicPr>
                  <pic:blipFill>
                    <a:blip r:embed="rId18">
                      <a:extLst>
                        <a:ext uri="{28A0092B-C50C-407E-A947-70E740481C1C}">
                          <a14:useLocalDpi xmlns:a14="http://schemas.microsoft.com/office/drawing/2010/main" val="0"/>
                        </a:ext>
                      </a:extLst>
                    </a:blip>
                    <a:stretch>
                      <a:fillRect/>
                    </a:stretch>
                  </pic:blipFill>
                  <pic:spPr>
                    <a:xfrm>
                      <a:off x="0" y="0"/>
                      <a:ext cx="1581150" cy="981075"/>
                    </a:xfrm>
                    <a:prstGeom prst="rect">
                      <a:avLst/>
                    </a:prstGeom>
                  </pic:spPr>
                </pic:pic>
              </a:graphicData>
            </a:graphic>
          </wp:inline>
        </w:drawing>
      </w:r>
    </w:p>
    <w:p w14:paraId="0E709440" w14:textId="77777777" w:rsidR="000B63F3" w:rsidRPr="00A479B0" w:rsidRDefault="000B63F3" w:rsidP="000B63F3">
      <w:pPr>
        <w:rPr>
          <w:rFonts w:asciiTheme="majorHAnsi" w:hAnsiTheme="majorHAnsi" w:cstheme="majorHAnsi"/>
          <w:b/>
          <w:szCs w:val="22"/>
        </w:rPr>
      </w:pPr>
      <w:r w:rsidRPr="00A479B0">
        <w:rPr>
          <w:rFonts w:asciiTheme="majorHAnsi" w:hAnsiTheme="majorHAnsi" w:cstheme="majorHAnsi"/>
          <w:b/>
          <w:szCs w:val="22"/>
        </w:rPr>
        <w:t>Gemma Burger</w:t>
      </w:r>
    </w:p>
    <w:p w14:paraId="0FF4226F" w14:textId="77777777" w:rsidR="000B63F3" w:rsidRPr="00A479B0" w:rsidRDefault="000B63F3" w:rsidP="000B63F3">
      <w:pPr>
        <w:rPr>
          <w:rFonts w:asciiTheme="majorHAnsi" w:hAnsiTheme="majorHAnsi" w:cstheme="majorHAnsi"/>
          <w:b/>
          <w:szCs w:val="22"/>
        </w:rPr>
      </w:pPr>
      <w:r w:rsidRPr="00A479B0">
        <w:rPr>
          <w:rFonts w:asciiTheme="majorHAnsi" w:hAnsiTheme="majorHAnsi" w:cstheme="majorHAnsi"/>
          <w:b/>
          <w:szCs w:val="22"/>
        </w:rPr>
        <w:t>MPC Acting Treasurer</w:t>
      </w:r>
    </w:p>
    <w:p w14:paraId="23D9C53B" w14:textId="77777777" w:rsidR="000B63F3" w:rsidRPr="00A479B0" w:rsidRDefault="000B63F3" w:rsidP="000B63F3">
      <w:pPr>
        <w:rPr>
          <w:rFonts w:asciiTheme="majorHAnsi" w:hAnsiTheme="majorHAnsi" w:cstheme="majorHAnsi"/>
          <w:b/>
          <w:szCs w:val="22"/>
        </w:rPr>
      </w:pPr>
      <w:r w:rsidRPr="00A479B0">
        <w:rPr>
          <w:rFonts w:asciiTheme="majorHAnsi" w:hAnsiTheme="majorHAnsi" w:cstheme="majorHAnsi"/>
          <w:b/>
          <w:szCs w:val="22"/>
        </w:rPr>
        <w:t>February 2020</w:t>
      </w:r>
    </w:p>
    <w:p w14:paraId="199D5033" w14:textId="77777777" w:rsidR="000B63F3" w:rsidRPr="00A479B0" w:rsidRDefault="000B63F3" w:rsidP="008C60A8">
      <w:pPr>
        <w:pStyle w:val="ListNumber"/>
        <w:numPr>
          <w:ilvl w:val="0"/>
          <w:numId w:val="0"/>
        </w:numPr>
        <w:ind w:left="547"/>
        <w:rPr>
          <w:rFonts w:asciiTheme="majorHAnsi" w:hAnsiTheme="majorHAnsi" w:cstheme="majorHAnsi"/>
        </w:rPr>
      </w:pPr>
    </w:p>
    <w:p w14:paraId="5FE9DCB8" w14:textId="77777777" w:rsidR="000B63F3" w:rsidRPr="00A479B0" w:rsidRDefault="000B63F3" w:rsidP="000B63F3">
      <w:pPr>
        <w:pStyle w:val="ListNumber"/>
        <w:numPr>
          <w:ilvl w:val="0"/>
          <w:numId w:val="0"/>
        </w:numPr>
        <w:ind w:left="405" w:hanging="405"/>
        <w:rPr>
          <w:rFonts w:asciiTheme="majorHAnsi" w:hAnsiTheme="majorHAnsi" w:cstheme="majorHAnsi"/>
        </w:rPr>
      </w:pPr>
    </w:p>
    <w:p w14:paraId="600DA3C2" w14:textId="2CA29CE3" w:rsidR="00D802D1" w:rsidRPr="00A479B0" w:rsidRDefault="00D802D1" w:rsidP="008C60A8">
      <w:pPr>
        <w:pStyle w:val="ListNumber"/>
        <w:numPr>
          <w:ilvl w:val="0"/>
          <w:numId w:val="0"/>
        </w:numPr>
        <w:ind w:left="547"/>
        <w:rPr>
          <w:rFonts w:asciiTheme="majorHAnsi" w:hAnsiTheme="majorHAnsi" w:cstheme="majorHAnsi"/>
        </w:rPr>
      </w:pPr>
      <w:r w:rsidRPr="00A479B0">
        <w:rPr>
          <w:rFonts w:asciiTheme="majorHAnsi" w:hAnsiTheme="majorHAnsi" w:cstheme="majorHAnsi"/>
        </w:rPr>
        <w:t>Summary Annual Report 2019</w:t>
      </w:r>
    </w:p>
    <w:p w14:paraId="5B16FFD7" w14:textId="46B4931B" w:rsidR="00D802D1" w:rsidRPr="00A479B0" w:rsidRDefault="00D802D1" w:rsidP="00D802D1">
      <w:pPr>
        <w:ind w:left="142"/>
        <w:rPr>
          <w:rFonts w:asciiTheme="majorHAnsi" w:hAnsiTheme="majorHAnsi" w:cstheme="majorHAnsi"/>
          <w:szCs w:val="22"/>
        </w:rPr>
      </w:pPr>
      <w:r w:rsidRPr="00A479B0">
        <w:rPr>
          <w:rFonts w:asciiTheme="majorHAnsi" w:hAnsiTheme="majorHAnsi" w:cstheme="majorHAnsi"/>
          <w:b/>
          <w:bCs/>
          <w:szCs w:val="22"/>
        </w:rPr>
        <w:t xml:space="preserve">Appointment of the Auditor: </w:t>
      </w:r>
      <w:r w:rsidRPr="00A479B0">
        <w:rPr>
          <w:rFonts w:asciiTheme="majorHAnsi" w:hAnsiTheme="majorHAnsi" w:cstheme="majorHAnsi"/>
          <w:szCs w:val="22"/>
        </w:rPr>
        <w:t xml:space="preserve">Motion to reappoint Joanna </w:t>
      </w:r>
      <w:proofErr w:type="spellStart"/>
      <w:r w:rsidRPr="00A479B0">
        <w:rPr>
          <w:rFonts w:asciiTheme="majorHAnsi" w:hAnsiTheme="majorHAnsi" w:cstheme="majorHAnsi"/>
          <w:szCs w:val="22"/>
        </w:rPr>
        <w:t>Dziaduch</w:t>
      </w:r>
      <w:proofErr w:type="spellEnd"/>
      <w:r w:rsidRPr="00A479B0">
        <w:rPr>
          <w:rFonts w:asciiTheme="majorHAnsi" w:hAnsiTheme="majorHAnsi" w:cstheme="majorHAnsi"/>
          <w:szCs w:val="22"/>
        </w:rPr>
        <w:t xml:space="preserve"> of JD Consultants as Auditor of the Club.</w:t>
      </w:r>
    </w:p>
    <w:p w14:paraId="1C61B493" w14:textId="69C4E9BD" w:rsidR="00D802D1" w:rsidRPr="00A479B0" w:rsidRDefault="00D802D1" w:rsidP="00D802D1">
      <w:pPr>
        <w:ind w:left="142"/>
        <w:rPr>
          <w:rFonts w:asciiTheme="majorHAnsi" w:hAnsiTheme="majorHAnsi" w:cstheme="majorHAnsi"/>
          <w:szCs w:val="22"/>
        </w:rPr>
      </w:pPr>
      <w:r w:rsidRPr="00A479B0">
        <w:rPr>
          <w:rFonts w:asciiTheme="majorHAnsi" w:hAnsiTheme="majorHAnsi" w:cstheme="majorHAnsi"/>
          <w:szCs w:val="22"/>
        </w:rPr>
        <w:t xml:space="preserve">Moved:  Gemma Burger Seconded: </w:t>
      </w:r>
      <w:proofErr w:type="spellStart"/>
      <w:r w:rsidRPr="00A479B0">
        <w:rPr>
          <w:rFonts w:asciiTheme="majorHAnsi" w:hAnsiTheme="majorHAnsi" w:cstheme="majorHAnsi"/>
          <w:szCs w:val="22"/>
        </w:rPr>
        <w:t>Keirra</w:t>
      </w:r>
      <w:proofErr w:type="spellEnd"/>
      <w:r w:rsidRPr="00A479B0">
        <w:rPr>
          <w:rFonts w:asciiTheme="majorHAnsi" w:hAnsiTheme="majorHAnsi" w:cstheme="majorHAnsi"/>
          <w:szCs w:val="22"/>
        </w:rPr>
        <w:t xml:space="preserve"> Middleton </w:t>
      </w:r>
    </w:p>
    <w:p w14:paraId="20F3A29A" w14:textId="77777777" w:rsidR="00480A2B" w:rsidRPr="00A479B0" w:rsidRDefault="00480A2B" w:rsidP="00D802D1">
      <w:pPr>
        <w:ind w:left="142"/>
        <w:rPr>
          <w:rFonts w:asciiTheme="majorHAnsi" w:hAnsiTheme="majorHAnsi" w:cstheme="majorHAnsi"/>
          <w:b/>
          <w:szCs w:val="22"/>
        </w:rPr>
      </w:pPr>
    </w:p>
    <w:p w14:paraId="628D5DC6" w14:textId="51C6A978" w:rsidR="00480A2B" w:rsidRDefault="00480A2B" w:rsidP="00D802D1">
      <w:pPr>
        <w:ind w:left="142"/>
        <w:rPr>
          <w:rFonts w:asciiTheme="majorHAnsi" w:hAnsiTheme="majorHAnsi" w:cstheme="majorHAnsi"/>
          <w:b/>
          <w:szCs w:val="22"/>
        </w:rPr>
      </w:pPr>
    </w:p>
    <w:p w14:paraId="4D6039AF" w14:textId="7F91C749" w:rsidR="00106DA0" w:rsidRDefault="00106DA0" w:rsidP="00D802D1">
      <w:pPr>
        <w:ind w:left="142"/>
        <w:rPr>
          <w:rFonts w:asciiTheme="majorHAnsi" w:hAnsiTheme="majorHAnsi" w:cstheme="majorHAnsi"/>
          <w:b/>
          <w:szCs w:val="22"/>
        </w:rPr>
      </w:pPr>
    </w:p>
    <w:p w14:paraId="16973E1F" w14:textId="77777777" w:rsidR="00106DA0" w:rsidRPr="00A479B0" w:rsidRDefault="00106DA0" w:rsidP="00D802D1">
      <w:pPr>
        <w:ind w:left="142"/>
        <w:rPr>
          <w:rFonts w:asciiTheme="majorHAnsi" w:hAnsiTheme="majorHAnsi" w:cstheme="majorHAnsi"/>
          <w:b/>
          <w:szCs w:val="22"/>
        </w:rPr>
      </w:pPr>
    </w:p>
    <w:p w14:paraId="701212E9" w14:textId="77777777" w:rsidR="00480A2B" w:rsidRPr="00A479B0" w:rsidRDefault="00480A2B" w:rsidP="00D802D1">
      <w:pPr>
        <w:ind w:left="142"/>
        <w:rPr>
          <w:rFonts w:asciiTheme="majorHAnsi" w:hAnsiTheme="majorHAnsi" w:cstheme="majorHAnsi"/>
          <w:b/>
          <w:szCs w:val="22"/>
        </w:rPr>
      </w:pPr>
    </w:p>
    <w:p w14:paraId="5927F8E5" w14:textId="77777777" w:rsidR="00480A2B" w:rsidRPr="00A479B0" w:rsidRDefault="00480A2B" w:rsidP="00D802D1">
      <w:pPr>
        <w:ind w:left="142"/>
        <w:rPr>
          <w:rFonts w:asciiTheme="majorHAnsi" w:hAnsiTheme="majorHAnsi" w:cstheme="majorHAnsi"/>
          <w:b/>
          <w:szCs w:val="22"/>
        </w:rPr>
      </w:pPr>
    </w:p>
    <w:p w14:paraId="043FC60E" w14:textId="006C633E" w:rsidR="00D802D1" w:rsidRPr="00A479B0" w:rsidRDefault="00D802D1" w:rsidP="00D802D1">
      <w:pPr>
        <w:ind w:left="142"/>
        <w:rPr>
          <w:rFonts w:asciiTheme="majorHAnsi" w:hAnsiTheme="majorHAnsi" w:cstheme="majorHAnsi"/>
          <w:b/>
          <w:szCs w:val="22"/>
        </w:rPr>
      </w:pPr>
      <w:r w:rsidRPr="00A479B0">
        <w:rPr>
          <w:rFonts w:asciiTheme="majorHAnsi" w:hAnsiTheme="majorHAnsi" w:cstheme="majorHAnsi"/>
          <w:b/>
          <w:szCs w:val="22"/>
        </w:rPr>
        <w:lastRenderedPageBreak/>
        <w:t>Election of members of the Committee</w:t>
      </w:r>
    </w:p>
    <w:p w14:paraId="1D9DAC8D" w14:textId="77777777" w:rsidR="00D802D1" w:rsidRPr="00A479B0" w:rsidRDefault="00D802D1" w:rsidP="00D802D1">
      <w:pPr>
        <w:ind w:left="142"/>
        <w:rPr>
          <w:rFonts w:asciiTheme="majorHAnsi" w:hAnsiTheme="majorHAnsi" w:cstheme="majorHAnsi"/>
          <w:szCs w:val="22"/>
        </w:rPr>
      </w:pPr>
      <w:r w:rsidRPr="00A479B0">
        <w:rPr>
          <w:rFonts w:asciiTheme="majorHAnsi" w:hAnsiTheme="majorHAnsi" w:cstheme="majorHAnsi"/>
          <w:szCs w:val="22"/>
        </w:rPr>
        <w:t xml:space="preserve">Nominations received were as </w:t>
      </w:r>
      <w:proofErr w:type="gramStart"/>
      <w:r w:rsidRPr="00A479B0">
        <w:rPr>
          <w:rFonts w:asciiTheme="majorHAnsi" w:hAnsiTheme="majorHAnsi" w:cstheme="majorHAnsi"/>
          <w:szCs w:val="22"/>
        </w:rPr>
        <w:t>follows;</w:t>
      </w:r>
      <w:proofErr w:type="gramEnd"/>
    </w:p>
    <w:p w14:paraId="1C80DA89" w14:textId="77777777" w:rsidR="00A17F1B" w:rsidRPr="00A479B0" w:rsidRDefault="00D802D1" w:rsidP="00D802D1">
      <w:pPr>
        <w:ind w:left="142"/>
        <w:rPr>
          <w:rFonts w:asciiTheme="majorHAnsi" w:hAnsiTheme="majorHAnsi" w:cstheme="majorHAnsi"/>
          <w:szCs w:val="22"/>
        </w:rPr>
      </w:pPr>
      <w:r w:rsidRPr="00A479B0">
        <w:rPr>
          <w:rFonts w:asciiTheme="majorHAnsi" w:hAnsiTheme="majorHAnsi" w:cstheme="majorHAnsi"/>
          <w:b/>
          <w:bCs/>
          <w:szCs w:val="22"/>
        </w:rPr>
        <w:t>Presid</w:t>
      </w:r>
      <w:r w:rsidR="00E32270" w:rsidRPr="00A479B0">
        <w:rPr>
          <w:rFonts w:asciiTheme="majorHAnsi" w:hAnsiTheme="majorHAnsi" w:cstheme="majorHAnsi"/>
          <w:b/>
          <w:bCs/>
          <w:szCs w:val="22"/>
        </w:rPr>
        <w:t>ent</w:t>
      </w:r>
      <w:r w:rsidR="00E32270" w:rsidRPr="00A479B0">
        <w:rPr>
          <w:rFonts w:asciiTheme="majorHAnsi" w:hAnsiTheme="majorHAnsi" w:cstheme="majorHAnsi"/>
          <w:szCs w:val="22"/>
        </w:rPr>
        <w:t>- Gemma Burger</w:t>
      </w:r>
      <w:r w:rsidR="005568C6" w:rsidRPr="00A479B0">
        <w:rPr>
          <w:rFonts w:asciiTheme="majorHAnsi" w:hAnsiTheme="majorHAnsi" w:cstheme="majorHAnsi"/>
          <w:szCs w:val="22"/>
        </w:rPr>
        <w:tab/>
      </w:r>
      <w:r w:rsidR="005568C6" w:rsidRPr="00A479B0">
        <w:rPr>
          <w:rFonts w:asciiTheme="majorHAnsi" w:hAnsiTheme="majorHAnsi" w:cstheme="majorHAnsi"/>
          <w:szCs w:val="22"/>
        </w:rPr>
        <w:tab/>
      </w:r>
      <w:r w:rsidR="005568C6" w:rsidRPr="00A479B0">
        <w:rPr>
          <w:rFonts w:asciiTheme="majorHAnsi" w:hAnsiTheme="majorHAnsi" w:cstheme="majorHAnsi"/>
          <w:szCs w:val="22"/>
        </w:rPr>
        <w:tab/>
      </w:r>
    </w:p>
    <w:p w14:paraId="44F1702B" w14:textId="2E812280" w:rsidR="00D802D1" w:rsidRPr="00A479B0" w:rsidRDefault="005568C6" w:rsidP="00D802D1">
      <w:pPr>
        <w:ind w:left="142"/>
        <w:rPr>
          <w:rFonts w:asciiTheme="majorHAnsi" w:hAnsiTheme="majorHAnsi" w:cstheme="majorHAnsi"/>
          <w:szCs w:val="22"/>
        </w:rPr>
      </w:pPr>
      <w:r w:rsidRPr="00A479B0">
        <w:rPr>
          <w:rFonts w:asciiTheme="majorHAnsi" w:hAnsiTheme="majorHAnsi" w:cstheme="majorHAnsi"/>
          <w:szCs w:val="22"/>
        </w:rPr>
        <w:t xml:space="preserve">Nominated </w:t>
      </w:r>
      <w:r w:rsidR="00D802D1" w:rsidRPr="00A479B0">
        <w:rPr>
          <w:rFonts w:asciiTheme="majorHAnsi" w:hAnsiTheme="majorHAnsi" w:cstheme="majorHAnsi"/>
          <w:szCs w:val="22"/>
        </w:rPr>
        <w:t>by</w:t>
      </w:r>
      <w:r w:rsidR="00E32270" w:rsidRPr="00A479B0">
        <w:rPr>
          <w:rFonts w:asciiTheme="majorHAnsi" w:hAnsiTheme="majorHAnsi" w:cstheme="majorHAnsi"/>
          <w:szCs w:val="22"/>
        </w:rPr>
        <w:t xml:space="preserve">: </w:t>
      </w:r>
      <w:r w:rsidR="00D802D1" w:rsidRPr="00A479B0">
        <w:rPr>
          <w:rFonts w:asciiTheme="majorHAnsi" w:hAnsiTheme="majorHAnsi" w:cstheme="majorHAnsi"/>
          <w:szCs w:val="22"/>
        </w:rPr>
        <w:t xml:space="preserve"> </w:t>
      </w:r>
      <w:proofErr w:type="spellStart"/>
      <w:r w:rsidR="00E32270" w:rsidRPr="00A479B0">
        <w:rPr>
          <w:rFonts w:asciiTheme="majorHAnsi" w:hAnsiTheme="majorHAnsi" w:cstheme="majorHAnsi"/>
          <w:szCs w:val="22"/>
        </w:rPr>
        <w:t>Keirra</w:t>
      </w:r>
      <w:proofErr w:type="spellEnd"/>
      <w:r w:rsidR="00E32270" w:rsidRPr="00A479B0">
        <w:rPr>
          <w:rFonts w:asciiTheme="majorHAnsi" w:hAnsiTheme="majorHAnsi" w:cstheme="majorHAnsi"/>
          <w:szCs w:val="22"/>
        </w:rPr>
        <w:t xml:space="preserve"> Middleton </w:t>
      </w:r>
      <w:r w:rsidR="008F5E51" w:rsidRPr="00A479B0">
        <w:rPr>
          <w:rFonts w:asciiTheme="majorHAnsi" w:hAnsiTheme="majorHAnsi" w:cstheme="majorHAnsi"/>
          <w:szCs w:val="22"/>
        </w:rPr>
        <w:tab/>
      </w:r>
      <w:r w:rsidR="00106DA0">
        <w:rPr>
          <w:rFonts w:asciiTheme="majorHAnsi" w:hAnsiTheme="majorHAnsi" w:cstheme="majorHAnsi"/>
          <w:szCs w:val="22"/>
        </w:rPr>
        <w:tab/>
      </w:r>
      <w:r w:rsidR="00106DA0">
        <w:rPr>
          <w:rFonts w:asciiTheme="majorHAnsi" w:hAnsiTheme="majorHAnsi" w:cstheme="majorHAnsi"/>
          <w:szCs w:val="22"/>
        </w:rPr>
        <w:tab/>
      </w:r>
      <w:r w:rsidR="00D802D1" w:rsidRPr="00A479B0">
        <w:rPr>
          <w:rFonts w:asciiTheme="majorHAnsi" w:hAnsiTheme="majorHAnsi" w:cstheme="majorHAnsi"/>
          <w:szCs w:val="22"/>
        </w:rPr>
        <w:t xml:space="preserve">Seconded </w:t>
      </w:r>
      <w:r w:rsidR="00E32270" w:rsidRPr="00A479B0">
        <w:rPr>
          <w:rFonts w:asciiTheme="majorHAnsi" w:hAnsiTheme="majorHAnsi" w:cstheme="majorHAnsi"/>
          <w:szCs w:val="22"/>
        </w:rPr>
        <w:t>Sarah Pearce</w:t>
      </w:r>
    </w:p>
    <w:p w14:paraId="0D32F99F" w14:textId="77777777" w:rsidR="00A17F1B" w:rsidRPr="00A479B0" w:rsidRDefault="00D802D1" w:rsidP="00D802D1">
      <w:pPr>
        <w:ind w:left="142"/>
        <w:rPr>
          <w:rFonts w:asciiTheme="majorHAnsi" w:hAnsiTheme="majorHAnsi" w:cstheme="majorHAnsi"/>
          <w:szCs w:val="22"/>
        </w:rPr>
      </w:pPr>
      <w:r w:rsidRPr="00A479B0">
        <w:rPr>
          <w:rFonts w:asciiTheme="majorHAnsi" w:hAnsiTheme="majorHAnsi" w:cstheme="majorHAnsi"/>
          <w:b/>
          <w:bCs/>
          <w:szCs w:val="22"/>
        </w:rPr>
        <w:t>Vice President/ chief instructor</w:t>
      </w:r>
      <w:r w:rsidRPr="00A479B0">
        <w:rPr>
          <w:rFonts w:asciiTheme="majorHAnsi" w:hAnsiTheme="majorHAnsi" w:cstheme="majorHAnsi"/>
          <w:szCs w:val="22"/>
        </w:rPr>
        <w:t xml:space="preserve">- Tanya Holliman  </w:t>
      </w:r>
    </w:p>
    <w:p w14:paraId="7D68FE61" w14:textId="6DDABBBE" w:rsidR="00D802D1" w:rsidRPr="00A479B0" w:rsidRDefault="00D802D1" w:rsidP="00D802D1">
      <w:pPr>
        <w:ind w:left="142"/>
        <w:rPr>
          <w:rFonts w:asciiTheme="majorHAnsi" w:hAnsiTheme="majorHAnsi" w:cstheme="majorHAnsi"/>
          <w:szCs w:val="22"/>
        </w:rPr>
      </w:pPr>
      <w:r w:rsidRPr="00A479B0">
        <w:rPr>
          <w:rFonts w:asciiTheme="majorHAnsi" w:hAnsiTheme="majorHAnsi" w:cstheme="majorHAnsi"/>
          <w:szCs w:val="22"/>
        </w:rPr>
        <w:t xml:space="preserve">Nominated </w:t>
      </w:r>
      <w:proofErr w:type="gramStart"/>
      <w:r w:rsidR="00A17F1B" w:rsidRPr="00A479B0">
        <w:rPr>
          <w:rFonts w:asciiTheme="majorHAnsi" w:hAnsiTheme="majorHAnsi" w:cstheme="majorHAnsi"/>
          <w:szCs w:val="22"/>
        </w:rPr>
        <w:t>by:</w:t>
      </w:r>
      <w:proofErr w:type="gramEnd"/>
      <w:r w:rsidRPr="00A479B0">
        <w:rPr>
          <w:rFonts w:asciiTheme="majorHAnsi" w:hAnsiTheme="majorHAnsi" w:cstheme="majorHAnsi"/>
          <w:szCs w:val="22"/>
        </w:rPr>
        <w:t xml:space="preserve"> Gemma Burger </w:t>
      </w:r>
      <w:r w:rsidR="008F5E51" w:rsidRPr="00A479B0">
        <w:rPr>
          <w:rFonts w:asciiTheme="majorHAnsi" w:hAnsiTheme="majorHAnsi" w:cstheme="majorHAnsi"/>
          <w:szCs w:val="22"/>
        </w:rPr>
        <w:tab/>
      </w:r>
      <w:r w:rsidR="00106DA0">
        <w:rPr>
          <w:rFonts w:asciiTheme="majorHAnsi" w:hAnsiTheme="majorHAnsi" w:cstheme="majorHAnsi"/>
          <w:szCs w:val="22"/>
        </w:rPr>
        <w:tab/>
      </w:r>
      <w:r w:rsidR="00106DA0">
        <w:rPr>
          <w:rFonts w:asciiTheme="majorHAnsi" w:hAnsiTheme="majorHAnsi" w:cstheme="majorHAnsi"/>
          <w:szCs w:val="22"/>
        </w:rPr>
        <w:tab/>
      </w:r>
      <w:r w:rsidRPr="00A479B0">
        <w:rPr>
          <w:rFonts w:asciiTheme="majorHAnsi" w:hAnsiTheme="majorHAnsi" w:cstheme="majorHAnsi"/>
          <w:szCs w:val="22"/>
        </w:rPr>
        <w:t>Seconded: Ca</w:t>
      </w:r>
      <w:r w:rsidR="00D334BE" w:rsidRPr="00A479B0">
        <w:rPr>
          <w:rFonts w:asciiTheme="majorHAnsi" w:hAnsiTheme="majorHAnsi" w:cstheme="majorHAnsi"/>
          <w:szCs w:val="22"/>
        </w:rPr>
        <w:t>thy</w:t>
      </w:r>
      <w:r w:rsidR="00A17F1B" w:rsidRPr="00A479B0">
        <w:rPr>
          <w:rFonts w:asciiTheme="majorHAnsi" w:hAnsiTheme="majorHAnsi" w:cstheme="majorHAnsi"/>
          <w:szCs w:val="22"/>
        </w:rPr>
        <w:t xml:space="preserve"> McCarthy</w:t>
      </w:r>
    </w:p>
    <w:p w14:paraId="63A3069F" w14:textId="67951B81" w:rsidR="00A17F1B" w:rsidRPr="00A479B0" w:rsidRDefault="00D802D1" w:rsidP="00D802D1">
      <w:pPr>
        <w:ind w:left="142"/>
        <w:rPr>
          <w:rFonts w:asciiTheme="majorHAnsi" w:hAnsiTheme="majorHAnsi" w:cstheme="majorHAnsi"/>
          <w:szCs w:val="22"/>
        </w:rPr>
      </w:pPr>
      <w:r w:rsidRPr="00A479B0">
        <w:rPr>
          <w:rFonts w:asciiTheme="majorHAnsi" w:hAnsiTheme="majorHAnsi" w:cstheme="majorHAnsi"/>
          <w:b/>
          <w:bCs/>
          <w:szCs w:val="22"/>
        </w:rPr>
        <w:t xml:space="preserve">Vice President/ Grounds and </w:t>
      </w:r>
      <w:r w:rsidR="00480A2B" w:rsidRPr="00A479B0">
        <w:rPr>
          <w:rFonts w:asciiTheme="majorHAnsi" w:hAnsiTheme="majorHAnsi" w:cstheme="majorHAnsi"/>
          <w:b/>
          <w:bCs/>
          <w:szCs w:val="22"/>
        </w:rPr>
        <w:t>Maintenance</w:t>
      </w:r>
      <w:r w:rsidRPr="00A479B0">
        <w:rPr>
          <w:rFonts w:asciiTheme="majorHAnsi" w:hAnsiTheme="majorHAnsi" w:cstheme="majorHAnsi"/>
          <w:szCs w:val="22"/>
        </w:rPr>
        <w:t xml:space="preserve">- Shane Toll </w:t>
      </w:r>
    </w:p>
    <w:p w14:paraId="3FF3CA7F" w14:textId="7B614FA5" w:rsidR="00D802D1" w:rsidRPr="00A479B0" w:rsidRDefault="00D802D1" w:rsidP="00D802D1">
      <w:pPr>
        <w:ind w:left="142"/>
        <w:rPr>
          <w:rFonts w:asciiTheme="majorHAnsi" w:hAnsiTheme="majorHAnsi" w:cstheme="majorHAnsi"/>
          <w:szCs w:val="22"/>
        </w:rPr>
      </w:pPr>
      <w:r w:rsidRPr="00A479B0">
        <w:rPr>
          <w:rFonts w:asciiTheme="majorHAnsi" w:hAnsiTheme="majorHAnsi" w:cstheme="majorHAnsi"/>
          <w:szCs w:val="22"/>
        </w:rPr>
        <w:t>Nominated by</w:t>
      </w:r>
      <w:r w:rsidR="008F5E51" w:rsidRPr="00A479B0">
        <w:rPr>
          <w:rFonts w:asciiTheme="majorHAnsi" w:hAnsiTheme="majorHAnsi" w:cstheme="majorHAnsi"/>
          <w:szCs w:val="22"/>
        </w:rPr>
        <w:t xml:space="preserve"> </w:t>
      </w:r>
      <w:r w:rsidR="004F6189" w:rsidRPr="00A479B0">
        <w:rPr>
          <w:rFonts w:asciiTheme="majorHAnsi" w:hAnsiTheme="majorHAnsi" w:cstheme="majorHAnsi"/>
          <w:szCs w:val="22"/>
        </w:rPr>
        <w:t>Di Toll</w:t>
      </w:r>
      <w:r w:rsidR="004F6189" w:rsidRPr="00A479B0">
        <w:rPr>
          <w:rFonts w:asciiTheme="majorHAnsi" w:hAnsiTheme="majorHAnsi" w:cstheme="majorHAnsi"/>
          <w:szCs w:val="22"/>
        </w:rPr>
        <w:tab/>
      </w:r>
      <w:r w:rsidR="004F6189" w:rsidRPr="00A479B0">
        <w:rPr>
          <w:rFonts w:asciiTheme="majorHAnsi" w:hAnsiTheme="majorHAnsi" w:cstheme="majorHAnsi"/>
          <w:szCs w:val="22"/>
        </w:rPr>
        <w:tab/>
      </w:r>
      <w:r w:rsidR="004F6189" w:rsidRPr="00A479B0">
        <w:rPr>
          <w:rFonts w:asciiTheme="majorHAnsi" w:hAnsiTheme="majorHAnsi" w:cstheme="majorHAnsi"/>
          <w:szCs w:val="22"/>
        </w:rPr>
        <w:tab/>
      </w:r>
      <w:r w:rsidR="00106DA0">
        <w:rPr>
          <w:rFonts w:asciiTheme="majorHAnsi" w:hAnsiTheme="majorHAnsi" w:cstheme="majorHAnsi"/>
          <w:szCs w:val="22"/>
        </w:rPr>
        <w:tab/>
      </w:r>
      <w:r w:rsidRPr="00A479B0">
        <w:rPr>
          <w:rFonts w:asciiTheme="majorHAnsi" w:hAnsiTheme="majorHAnsi" w:cstheme="majorHAnsi"/>
          <w:szCs w:val="22"/>
        </w:rPr>
        <w:t>Seconded</w:t>
      </w:r>
      <w:r w:rsidR="004F6189" w:rsidRPr="00A479B0">
        <w:rPr>
          <w:rFonts w:asciiTheme="majorHAnsi" w:hAnsiTheme="majorHAnsi" w:cstheme="majorHAnsi"/>
          <w:szCs w:val="22"/>
        </w:rPr>
        <w:t>: James Robinson</w:t>
      </w:r>
    </w:p>
    <w:p w14:paraId="407695A9" w14:textId="77777777" w:rsidR="008F5E51" w:rsidRPr="00A479B0" w:rsidRDefault="00D802D1" w:rsidP="00D802D1">
      <w:pPr>
        <w:ind w:left="142"/>
        <w:rPr>
          <w:rFonts w:asciiTheme="majorHAnsi" w:hAnsiTheme="majorHAnsi" w:cstheme="majorHAnsi"/>
          <w:szCs w:val="22"/>
        </w:rPr>
      </w:pPr>
      <w:r w:rsidRPr="00A479B0">
        <w:rPr>
          <w:rFonts w:asciiTheme="majorHAnsi" w:hAnsiTheme="majorHAnsi" w:cstheme="majorHAnsi"/>
          <w:b/>
          <w:bCs/>
          <w:szCs w:val="22"/>
        </w:rPr>
        <w:t>Secretary</w:t>
      </w:r>
      <w:r w:rsidRPr="00A479B0">
        <w:rPr>
          <w:rFonts w:asciiTheme="majorHAnsi" w:hAnsiTheme="majorHAnsi" w:cstheme="majorHAnsi"/>
          <w:szCs w:val="22"/>
        </w:rPr>
        <w:t xml:space="preserve"> – </w:t>
      </w:r>
      <w:proofErr w:type="spellStart"/>
      <w:r w:rsidRPr="00A479B0">
        <w:rPr>
          <w:rFonts w:asciiTheme="majorHAnsi" w:hAnsiTheme="majorHAnsi" w:cstheme="majorHAnsi"/>
          <w:szCs w:val="22"/>
        </w:rPr>
        <w:t>Keirra</w:t>
      </w:r>
      <w:proofErr w:type="spellEnd"/>
      <w:r w:rsidRPr="00A479B0">
        <w:rPr>
          <w:rFonts w:asciiTheme="majorHAnsi" w:hAnsiTheme="majorHAnsi" w:cstheme="majorHAnsi"/>
          <w:szCs w:val="22"/>
        </w:rPr>
        <w:t xml:space="preserve"> Middleton  </w:t>
      </w:r>
    </w:p>
    <w:p w14:paraId="06AC3C56" w14:textId="5F39753C" w:rsidR="00D802D1" w:rsidRPr="00A479B0" w:rsidRDefault="00D802D1" w:rsidP="00D802D1">
      <w:pPr>
        <w:ind w:left="142"/>
        <w:rPr>
          <w:rFonts w:asciiTheme="majorHAnsi" w:hAnsiTheme="majorHAnsi" w:cstheme="majorHAnsi"/>
          <w:szCs w:val="22"/>
        </w:rPr>
      </w:pPr>
      <w:r w:rsidRPr="00A479B0">
        <w:rPr>
          <w:rFonts w:asciiTheme="majorHAnsi" w:hAnsiTheme="majorHAnsi" w:cstheme="majorHAnsi"/>
          <w:szCs w:val="22"/>
        </w:rPr>
        <w:t>Nominated by</w:t>
      </w:r>
      <w:r w:rsidR="008F5E51" w:rsidRPr="00A479B0">
        <w:rPr>
          <w:rFonts w:asciiTheme="majorHAnsi" w:hAnsiTheme="majorHAnsi" w:cstheme="majorHAnsi"/>
          <w:szCs w:val="22"/>
        </w:rPr>
        <w:t xml:space="preserve"> Gemma Burger</w:t>
      </w:r>
      <w:r w:rsidR="00736B6E" w:rsidRPr="00A479B0">
        <w:rPr>
          <w:rFonts w:asciiTheme="majorHAnsi" w:hAnsiTheme="majorHAnsi" w:cstheme="majorHAnsi"/>
          <w:szCs w:val="22"/>
        </w:rPr>
        <w:tab/>
      </w:r>
      <w:r w:rsidR="00736B6E" w:rsidRPr="00A479B0">
        <w:rPr>
          <w:rFonts w:asciiTheme="majorHAnsi" w:hAnsiTheme="majorHAnsi" w:cstheme="majorHAnsi"/>
          <w:szCs w:val="22"/>
        </w:rPr>
        <w:tab/>
      </w:r>
      <w:r w:rsidR="00106DA0">
        <w:rPr>
          <w:rFonts w:asciiTheme="majorHAnsi" w:hAnsiTheme="majorHAnsi" w:cstheme="majorHAnsi"/>
          <w:szCs w:val="22"/>
        </w:rPr>
        <w:tab/>
      </w:r>
      <w:r w:rsidRPr="00A479B0">
        <w:rPr>
          <w:rFonts w:asciiTheme="majorHAnsi" w:hAnsiTheme="majorHAnsi" w:cstheme="majorHAnsi"/>
          <w:szCs w:val="22"/>
        </w:rPr>
        <w:t xml:space="preserve">Seconded by </w:t>
      </w:r>
      <w:r w:rsidR="00D334BE" w:rsidRPr="00A479B0">
        <w:rPr>
          <w:rFonts w:asciiTheme="majorHAnsi" w:hAnsiTheme="majorHAnsi" w:cstheme="majorHAnsi"/>
          <w:szCs w:val="22"/>
        </w:rPr>
        <w:t>Di Toll</w:t>
      </w:r>
    </w:p>
    <w:p w14:paraId="59ECADFD" w14:textId="77777777" w:rsidR="00736B6E" w:rsidRPr="00A479B0" w:rsidRDefault="00E32270" w:rsidP="00E32270">
      <w:pPr>
        <w:ind w:left="0"/>
        <w:rPr>
          <w:rFonts w:asciiTheme="majorHAnsi" w:hAnsiTheme="majorHAnsi" w:cstheme="majorHAnsi"/>
          <w:szCs w:val="22"/>
        </w:rPr>
      </w:pPr>
      <w:r w:rsidRPr="00A479B0">
        <w:rPr>
          <w:rFonts w:asciiTheme="majorHAnsi" w:hAnsiTheme="majorHAnsi" w:cstheme="majorHAnsi"/>
          <w:b/>
          <w:bCs/>
          <w:szCs w:val="22"/>
        </w:rPr>
        <w:t xml:space="preserve">   </w:t>
      </w:r>
      <w:r w:rsidR="00D802D1" w:rsidRPr="00A479B0">
        <w:rPr>
          <w:rFonts w:asciiTheme="majorHAnsi" w:hAnsiTheme="majorHAnsi" w:cstheme="majorHAnsi"/>
          <w:b/>
          <w:bCs/>
          <w:szCs w:val="22"/>
        </w:rPr>
        <w:t>Treasurer</w:t>
      </w:r>
      <w:r w:rsidR="00D802D1" w:rsidRPr="00A479B0">
        <w:rPr>
          <w:rFonts w:asciiTheme="majorHAnsi" w:hAnsiTheme="majorHAnsi" w:cstheme="majorHAnsi"/>
          <w:szCs w:val="22"/>
        </w:rPr>
        <w:t xml:space="preserve">-  </w:t>
      </w:r>
    </w:p>
    <w:p w14:paraId="18936CB0" w14:textId="3A536839" w:rsidR="00D802D1" w:rsidRPr="00A479B0" w:rsidRDefault="00736B6E" w:rsidP="00E32270">
      <w:pPr>
        <w:ind w:left="0"/>
        <w:rPr>
          <w:rFonts w:asciiTheme="majorHAnsi" w:hAnsiTheme="majorHAnsi" w:cstheme="majorHAnsi"/>
          <w:szCs w:val="22"/>
        </w:rPr>
      </w:pPr>
      <w:r w:rsidRPr="00A479B0">
        <w:rPr>
          <w:rFonts w:asciiTheme="majorHAnsi" w:hAnsiTheme="majorHAnsi" w:cstheme="majorHAnsi"/>
          <w:szCs w:val="22"/>
        </w:rPr>
        <w:t xml:space="preserve">  </w:t>
      </w:r>
      <w:r w:rsidR="00D802D1" w:rsidRPr="00A479B0">
        <w:rPr>
          <w:rFonts w:asciiTheme="majorHAnsi" w:hAnsiTheme="majorHAnsi" w:cstheme="majorHAnsi"/>
          <w:szCs w:val="22"/>
        </w:rPr>
        <w:t>Nominated by</w:t>
      </w:r>
      <w:r w:rsidRPr="00A479B0">
        <w:rPr>
          <w:rFonts w:asciiTheme="majorHAnsi" w:hAnsiTheme="majorHAnsi" w:cstheme="majorHAnsi"/>
          <w:szCs w:val="22"/>
        </w:rPr>
        <w:tab/>
      </w:r>
      <w:r w:rsidRPr="00A479B0">
        <w:rPr>
          <w:rFonts w:asciiTheme="majorHAnsi" w:hAnsiTheme="majorHAnsi" w:cstheme="majorHAnsi"/>
          <w:szCs w:val="22"/>
        </w:rPr>
        <w:tab/>
      </w:r>
      <w:r w:rsidRPr="00A479B0">
        <w:rPr>
          <w:rFonts w:asciiTheme="majorHAnsi" w:hAnsiTheme="majorHAnsi" w:cstheme="majorHAnsi"/>
          <w:szCs w:val="22"/>
        </w:rPr>
        <w:tab/>
      </w:r>
      <w:r w:rsidRPr="00A479B0">
        <w:rPr>
          <w:rFonts w:asciiTheme="majorHAnsi" w:hAnsiTheme="majorHAnsi" w:cstheme="majorHAnsi"/>
          <w:szCs w:val="22"/>
        </w:rPr>
        <w:tab/>
      </w:r>
      <w:r w:rsidR="00106DA0">
        <w:rPr>
          <w:rFonts w:asciiTheme="majorHAnsi" w:hAnsiTheme="majorHAnsi" w:cstheme="majorHAnsi"/>
          <w:szCs w:val="22"/>
        </w:rPr>
        <w:tab/>
      </w:r>
      <w:r w:rsidR="00D802D1" w:rsidRPr="00A479B0">
        <w:rPr>
          <w:rFonts w:asciiTheme="majorHAnsi" w:hAnsiTheme="majorHAnsi" w:cstheme="majorHAnsi"/>
          <w:szCs w:val="22"/>
        </w:rPr>
        <w:t xml:space="preserve">Seconded </w:t>
      </w:r>
    </w:p>
    <w:p w14:paraId="3EB90443" w14:textId="77777777" w:rsidR="00736B6E" w:rsidRPr="00A479B0" w:rsidRDefault="00D802D1" w:rsidP="00D802D1">
      <w:pPr>
        <w:ind w:left="142"/>
        <w:rPr>
          <w:rFonts w:asciiTheme="majorHAnsi" w:hAnsiTheme="majorHAnsi" w:cstheme="majorHAnsi"/>
          <w:szCs w:val="22"/>
        </w:rPr>
      </w:pPr>
      <w:r w:rsidRPr="00A479B0">
        <w:rPr>
          <w:rFonts w:asciiTheme="majorHAnsi" w:hAnsiTheme="majorHAnsi" w:cstheme="majorHAnsi"/>
          <w:b/>
          <w:bCs/>
          <w:szCs w:val="22"/>
        </w:rPr>
        <w:t>Grants and Fundraising Coordinator</w:t>
      </w:r>
      <w:r w:rsidRPr="00A479B0">
        <w:rPr>
          <w:rFonts w:asciiTheme="majorHAnsi" w:hAnsiTheme="majorHAnsi" w:cstheme="majorHAnsi"/>
          <w:szCs w:val="22"/>
        </w:rPr>
        <w:t xml:space="preserve">- </w:t>
      </w:r>
      <w:r w:rsidR="00E32270" w:rsidRPr="00A479B0">
        <w:rPr>
          <w:rFonts w:asciiTheme="majorHAnsi" w:hAnsiTheme="majorHAnsi" w:cstheme="majorHAnsi"/>
          <w:szCs w:val="22"/>
        </w:rPr>
        <w:t xml:space="preserve">Sarah Pearce </w:t>
      </w:r>
    </w:p>
    <w:p w14:paraId="6ABD4D50" w14:textId="1388851E" w:rsidR="00D802D1" w:rsidRPr="00A479B0" w:rsidRDefault="00736B6E" w:rsidP="00D802D1">
      <w:pPr>
        <w:ind w:left="142"/>
        <w:rPr>
          <w:rFonts w:asciiTheme="majorHAnsi" w:hAnsiTheme="majorHAnsi" w:cstheme="majorHAnsi"/>
          <w:szCs w:val="22"/>
        </w:rPr>
      </w:pPr>
      <w:r w:rsidRPr="00A479B0">
        <w:rPr>
          <w:rFonts w:asciiTheme="majorHAnsi" w:hAnsiTheme="majorHAnsi" w:cstheme="majorHAnsi"/>
          <w:szCs w:val="22"/>
        </w:rPr>
        <w:t>N</w:t>
      </w:r>
      <w:r w:rsidR="00D802D1" w:rsidRPr="00A479B0">
        <w:rPr>
          <w:rFonts w:asciiTheme="majorHAnsi" w:hAnsiTheme="majorHAnsi" w:cstheme="majorHAnsi"/>
          <w:szCs w:val="22"/>
        </w:rPr>
        <w:t>ominated</w:t>
      </w:r>
      <w:r w:rsidRPr="00A479B0">
        <w:rPr>
          <w:rFonts w:asciiTheme="majorHAnsi" w:hAnsiTheme="majorHAnsi" w:cstheme="majorHAnsi"/>
          <w:szCs w:val="22"/>
        </w:rPr>
        <w:t xml:space="preserve"> by</w:t>
      </w:r>
      <w:r w:rsidR="00D802D1" w:rsidRPr="00A479B0">
        <w:rPr>
          <w:rFonts w:asciiTheme="majorHAnsi" w:hAnsiTheme="majorHAnsi" w:cstheme="majorHAnsi"/>
          <w:szCs w:val="22"/>
        </w:rPr>
        <w:t>:</w:t>
      </w:r>
      <w:r w:rsidRPr="00A479B0">
        <w:rPr>
          <w:rFonts w:asciiTheme="majorHAnsi" w:hAnsiTheme="majorHAnsi" w:cstheme="majorHAnsi"/>
          <w:szCs w:val="22"/>
        </w:rPr>
        <w:t xml:space="preserve"> </w:t>
      </w:r>
      <w:proofErr w:type="spellStart"/>
      <w:r w:rsidRPr="00A479B0">
        <w:rPr>
          <w:rFonts w:asciiTheme="majorHAnsi" w:hAnsiTheme="majorHAnsi" w:cstheme="majorHAnsi"/>
          <w:szCs w:val="22"/>
        </w:rPr>
        <w:t>Keirra</w:t>
      </w:r>
      <w:proofErr w:type="spellEnd"/>
      <w:r w:rsidRPr="00A479B0">
        <w:rPr>
          <w:rFonts w:asciiTheme="majorHAnsi" w:hAnsiTheme="majorHAnsi" w:cstheme="majorHAnsi"/>
          <w:szCs w:val="22"/>
        </w:rPr>
        <w:t xml:space="preserve"> Middleton</w:t>
      </w:r>
      <w:r w:rsidR="0021266B" w:rsidRPr="00A479B0">
        <w:rPr>
          <w:rFonts w:asciiTheme="majorHAnsi" w:hAnsiTheme="majorHAnsi" w:cstheme="majorHAnsi"/>
          <w:szCs w:val="22"/>
        </w:rPr>
        <w:tab/>
      </w:r>
      <w:r w:rsidR="00106DA0">
        <w:rPr>
          <w:rFonts w:asciiTheme="majorHAnsi" w:hAnsiTheme="majorHAnsi" w:cstheme="majorHAnsi"/>
          <w:szCs w:val="22"/>
        </w:rPr>
        <w:tab/>
      </w:r>
      <w:r w:rsidR="00106DA0">
        <w:rPr>
          <w:rFonts w:asciiTheme="majorHAnsi" w:hAnsiTheme="majorHAnsi" w:cstheme="majorHAnsi"/>
          <w:szCs w:val="22"/>
        </w:rPr>
        <w:tab/>
      </w:r>
      <w:r w:rsidR="00D802D1" w:rsidRPr="00A479B0">
        <w:rPr>
          <w:rFonts w:asciiTheme="majorHAnsi" w:hAnsiTheme="majorHAnsi" w:cstheme="majorHAnsi"/>
          <w:szCs w:val="22"/>
        </w:rPr>
        <w:t xml:space="preserve">Seconded: </w:t>
      </w:r>
      <w:r w:rsidR="00D334BE" w:rsidRPr="00A479B0">
        <w:rPr>
          <w:rFonts w:asciiTheme="majorHAnsi" w:hAnsiTheme="majorHAnsi" w:cstheme="majorHAnsi"/>
          <w:szCs w:val="22"/>
        </w:rPr>
        <w:t>James Robinson</w:t>
      </w:r>
    </w:p>
    <w:p w14:paraId="1BB8F9EB" w14:textId="77777777" w:rsidR="0021266B" w:rsidRPr="00A479B0" w:rsidRDefault="00D802D1" w:rsidP="00D802D1">
      <w:pPr>
        <w:ind w:left="142"/>
        <w:rPr>
          <w:rFonts w:asciiTheme="majorHAnsi" w:hAnsiTheme="majorHAnsi" w:cstheme="majorHAnsi"/>
          <w:szCs w:val="22"/>
        </w:rPr>
      </w:pPr>
      <w:r w:rsidRPr="00A479B0">
        <w:rPr>
          <w:rFonts w:asciiTheme="majorHAnsi" w:hAnsiTheme="majorHAnsi" w:cstheme="majorHAnsi"/>
          <w:b/>
          <w:bCs/>
          <w:szCs w:val="22"/>
        </w:rPr>
        <w:t>Minutes Secretary</w:t>
      </w:r>
      <w:r w:rsidRPr="00A479B0">
        <w:rPr>
          <w:rFonts w:asciiTheme="majorHAnsi" w:hAnsiTheme="majorHAnsi" w:cstheme="majorHAnsi"/>
          <w:szCs w:val="22"/>
        </w:rPr>
        <w:t xml:space="preserve">- Belinda Ryder </w:t>
      </w:r>
    </w:p>
    <w:p w14:paraId="7B4BEACC" w14:textId="776778F5" w:rsidR="00D802D1" w:rsidRPr="00A479B0" w:rsidRDefault="00D802D1" w:rsidP="00D802D1">
      <w:pPr>
        <w:ind w:left="142"/>
        <w:rPr>
          <w:rFonts w:asciiTheme="majorHAnsi" w:hAnsiTheme="majorHAnsi" w:cstheme="majorHAnsi"/>
          <w:szCs w:val="22"/>
        </w:rPr>
      </w:pPr>
      <w:r w:rsidRPr="00A479B0">
        <w:rPr>
          <w:rFonts w:asciiTheme="majorHAnsi" w:hAnsiTheme="majorHAnsi" w:cstheme="majorHAnsi"/>
          <w:szCs w:val="22"/>
        </w:rPr>
        <w:t xml:space="preserve">Nominated: </w:t>
      </w:r>
      <w:proofErr w:type="spellStart"/>
      <w:r w:rsidRPr="00A479B0">
        <w:rPr>
          <w:rFonts w:asciiTheme="majorHAnsi" w:hAnsiTheme="majorHAnsi" w:cstheme="majorHAnsi"/>
          <w:szCs w:val="22"/>
        </w:rPr>
        <w:t>Keirra</w:t>
      </w:r>
      <w:proofErr w:type="spellEnd"/>
      <w:r w:rsidRPr="00A479B0">
        <w:rPr>
          <w:rFonts w:asciiTheme="majorHAnsi" w:hAnsiTheme="majorHAnsi" w:cstheme="majorHAnsi"/>
          <w:szCs w:val="22"/>
        </w:rPr>
        <w:t xml:space="preserve"> Middleton </w:t>
      </w:r>
      <w:r w:rsidR="0021266B" w:rsidRPr="00A479B0">
        <w:rPr>
          <w:rFonts w:asciiTheme="majorHAnsi" w:hAnsiTheme="majorHAnsi" w:cstheme="majorHAnsi"/>
          <w:szCs w:val="22"/>
        </w:rPr>
        <w:tab/>
      </w:r>
      <w:r w:rsidR="0021266B" w:rsidRPr="00A479B0">
        <w:rPr>
          <w:rFonts w:asciiTheme="majorHAnsi" w:hAnsiTheme="majorHAnsi" w:cstheme="majorHAnsi"/>
          <w:szCs w:val="22"/>
        </w:rPr>
        <w:tab/>
      </w:r>
      <w:r w:rsidR="00106DA0">
        <w:rPr>
          <w:rFonts w:asciiTheme="majorHAnsi" w:hAnsiTheme="majorHAnsi" w:cstheme="majorHAnsi"/>
          <w:szCs w:val="22"/>
        </w:rPr>
        <w:tab/>
      </w:r>
      <w:r w:rsidRPr="00A479B0">
        <w:rPr>
          <w:rFonts w:asciiTheme="majorHAnsi" w:hAnsiTheme="majorHAnsi" w:cstheme="majorHAnsi"/>
          <w:szCs w:val="22"/>
        </w:rPr>
        <w:t>Seconded: Gemma Burger</w:t>
      </w:r>
    </w:p>
    <w:p w14:paraId="48DA45BA" w14:textId="33086D70" w:rsidR="0021266B" w:rsidRPr="00A479B0" w:rsidRDefault="00D802D1" w:rsidP="00D802D1">
      <w:pPr>
        <w:ind w:left="142"/>
        <w:rPr>
          <w:rFonts w:asciiTheme="majorHAnsi" w:hAnsiTheme="majorHAnsi" w:cstheme="majorHAnsi"/>
          <w:szCs w:val="22"/>
        </w:rPr>
      </w:pPr>
      <w:r w:rsidRPr="00A479B0">
        <w:rPr>
          <w:rFonts w:asciiTheme="majorHAnsi" w:hAnsiTheme="majorHAnsi" w:cstheme="majorHAnsi"/>
          <w:b/>
          <w:bCs/>
          <w:szCs w:val="22"/>
        </w:rPr>
        <w:t>Events Coordinator</w:t>
      </w:r>
      <w:r w:rsidR="003E7A00" w:rsidRPr="00A479B0">
        <w:rPr>
          <w:rFonts w:asciiTheme="majorHAnsi" w:hAnsiTheme="majorHAnsi" w:cstheme="majorHAnsi"/>
          <w:szCs w:val="22"/>
        </w:rPr>
        <w:t xml:space="preserve"> - </w:t>
      </w:r>
      <w:r w:rsidR="0021266B" w:rsidRPr="00A479B0">
        <w:rPr>
          <w:rFonts w:asciiTheme="majorHAnsi" w:hAnsiTheme="majorHAnsi" w:cstheme="majorHAnsi"/>
          <w:szCs w:val="22"/>
        </w:rPr>
        <w:t>Anna Hamilton</w:t>
      </w:r>
    </w:p>
    <w:p w14:paraId="2A7B942A" w14:textId="067D1487" w:rsidR="00D802D1" w:rsidRPr="00A479B0" w:rsidRDefault="00D802D1" w:rsidP="00D802D1">
      <w:pPr>
        <w:ind w:left="142"/>
        <w:rPr>
          <w:rFonts w:asciiTheme="majorHAnsi" w:hAnsiTheme="majorHAnsi" w:cstheme="majorHAnsi"/>
          <w:szCs w:val="22"/>
        </w:rPr>
      </w:pPr>
      <w:r w:rsidRPr="00A479B0">
        <w:rPr>
          <w:rFonts w:asciiTheme="majorHAnsi" w:hAnsiTheme="majorHAnsi" w:cstheme="majorHAnsi"/>
          <w:szCs w:val="22"/>
        </w:rPr>
        <w:t xml:space="preserve">Nominated by </w:t>
      </w:r>
      <w:proofErr w:type="spellStart"/>
      <w:r w:rsidRPr="00A479B0">
        <w:rPr>
          <w:rFonts w:asciiTheme="majorHAnsi" w:hAnsiTheme="majorHAnsi" w:cstheme="majorHAnsi"/>
          <w:szCs w:val="22"/>
        </w:rPr>
        <w:t>Keirra</w:t>
      </w:r>
      <w:proofErr w:type="spellEnd"/>
      <w:r w:rsidRPr="00A479B0">
        <w:rPr>
          <w:rFonts w:asciiTheme="majorHAnsi" w:hAnsiTheme="majorHAnsi" w:cstheme="majorHAnsi"/>
          <w:szCs w:val="22"/>
        </w:rPr>
        <w:t xml:space="preserve"> Middleton</w:t>
      </w:r>
      <w:r w:rsidR="0021266B" w:rsidRPr="00A479B0">
        <w:rPr>
          <w:rFonts w:asciiTheme="majorHAnsi" w:hAnsiTheme="majorHAnsi" w:cstheme="majorHAnsi"/>
          <w:szCs w:val="22"/>
        </w:rPr>
        <w:tab/>
      </w:r>
      <w:r w:rsidR="00106DA0">
        <w:rPr>
          <w:rFonts w:asciiTheme="majorHAnsi" w:hAnsiTheme="majorHAnsi" w:cstheme="majorHAnsi"/>
          <w:szCs w:val="22"/>
        </w:rPr>
        <w:tab/>
      </w:r>
      <w:r w:rsidR="00106DA0">
        <w:rPr>
          <w:rFonts w:asciiTheme="majorHAnsi" w:hAnsiTheme="majorHAnsi" w:cstheme="majorHAnsi"/>
          <w:szCs w:val="22"/>
        </w:rPr>
        <w:tab/>
      </w:r>
      <w:r w:rsidRPr="00A479B0">
        <w:rPr>
          <w:rFonts w:asciiTheme="majorHAnsi" w:hAnsiTheme="majorHAnsi" w:cstheme="majorHAnsi"/>
          <w:szCs w:val="22"/>
        </w:rPr>
        <w:t>Seconded</w:t>
      </w:r>
      <w:r w:rsidR="0021266B" w:rsidRPr="00A479B0">
        <w:rPr>
          <w:rFonts w:asciiTheme="majorHAnsi" w:hAnsiTheme="majorHAnsi" w:cstheme="majorHAnsi"/>
          <w:szCs w:val="22"/>
        </w:rPr>
        <w:t>:</w:t>
      </w:r>
      <w:r w:rsidRPr="00A479B0">
        <w:rPr>
          <w:rFonts w:asciiTheme="majorHAnsi" w:hAnsiTheme="majorHAnsi" w:cstheme="majorHAnsi"/>
          <w:szCs w:val="22"/>
        </w:rPr>
        <w:t xml:space="preserve"> </w:t>
      </w:r>
      <w:r w:rsidR="008E01F3" w:rsidRPr="00A479B0">
        <w:rPr>
          <w:rFonts w:asciiTheme="majorHAnsi" w:hAnsiTheme="majorHAnsi" w:cstheme="majorHAnsi"/>
          <w:szCs w:val="22"/>
        </w:rPr>
        <w:t>Belinda</w:t>
      </w:r>
      <w:r w:rsidR="0021266B" w:rsidRPr="00A479B0">
        <w:rPr>
          <w:rFonts w:asciiTheme="majorHAnsi" w:hAnsiTheme="majorHAnsi" w:cstheme="majorHAnsi"/>
          <w:szCs w:val="22"/>
        </w:rPr>
        <w:t xml:space="preserve"> Ryder</w:t>
      </w:r>
    </w:p>
    <w:p w14:paraId="5AD05A4B" w14:textId="77777777" w:rsidR="00BD7D77" w:rsidRPr="00A479B0" w:rsidRDefault="00D802D1" w:rsidP="00D802D1">
      <w:pPr>
        <w:ind w:left="142"/>
        <w:rPr>
          <w:rFonts w:asciiTheme="majorHAnsi" w:hAnsiTheme="majorHAnsi" w:cstheme="majorHAnsi"/>
          <w:szCs w:val="22"/>
        </w:rPr>
      </w:pPr>
      <w:r w:rsidRPr="00A479B0">
        <w:rPr>
          <w:rFonts w:asciiTheme="majorHAnsi" w:hAnsiTheme="majorHAnsi" w:cstheme="majorHAnsi"/>
          <w:b/>
          <w:bCs/>
          <w:szCs w:val="22"/>
        </w:rPr>
        <w:t>Canteen and Volunteer Coordinator</w:t>
      </w:r>
      <w:r w:rsidRPr="00A479B0">
        <w:rPr>
          <w:rFonts w:asciiTheme="majorHAnsi" w:hAnsiTheme="majorHAnsi" w:cstheme="majorHAnsi"/>
          <w:szCs w:val="22"/>
        </w:rPr>
        <w:t xml:space="preserve"> – Di Toll</w:t>
      </w:r>
    </w:p>
    <w:p w14:paraId="61EFD311" w14:textId="0789202A" w:rsidR="00D802D1" w:rsidRPr="00A479B0" w:rsidRDefault="00D802D1" w:rsidP="00D802D1">
      <w:pPr>
        <w:ind w:left="142"/>
        <w:rPr>
          <w:rFonts w:asciiTheme="majorHAnsi" w:hAnsiTheme="majorHAnsi" w:cstheme="majorHAnsi"/>
          <w:szCs w:val="22"/>
        </w:rPr>
      </w:pPr>
      <w:r w:rsidRPr="00A479B0">
        <w:rPr>
          <w:rFonts w:asciiTheme="majorHAnsi" w:hAnsiTheme="majorHAnsi" w:cstheme="majorHAnsi"/>
          <w:szCs w:val="22"/>
        </w:rPr>
        <w:t>Nominated by</w:t>
      </w:r>
      <w:r w:rsidR="00BD7D77" w:rsidRPr="00A479B0">
        <w:rPr>
          <w:rFonts w:asciiTheme="majorHAnsi" w:hAnsiTheme="majorHAnsi" w:cstheme="majorHAnsi"/>
          <w:szCs w:val="22"/>
        </w:rPr>
        <w:t xml:space="preserve"> Gemma Burger</w:t>
      </w:r>
      <w:r w:rsidR="00BD7D77" w:rsidRPr="00A479B0">
        <w:rPr>
          <w:rFonts w:asciiTheme="majorHAnsi" w:hAnsiTheme="majorHAnsi" w:cstheme="majorHAnsi"/>
          <w:szCs w:val="22"/>
        </w:rPr>
        <w:tab/>
      </w:r>
      <w:r w:rsidR="00BD7D77" w:rsidRPr="00A479B0">
        <w:rPr>
          <w:rFonts w:asciiTheme="majorHAnsi" w:hAnsiTheme="majorHAnsi" w:cstheme="majorHAnsi"/>
          <w:szCs w:val="22"/>
        </w:rPr>
        <w:tab/>
      </w:r>
      <w:r w:rsidR="00106DA0">
        <w:rPr>
          <w:rFonts w:asciiTheme="majorHAnsi" w:hAnsiTheme="majorHAnsi" w:cstheme="majorHAnsi"/>
          <w:szCs w:val="22"/>
        </w:rPr>
        <w:tab/>
      </w:r>
      <w:r w:rsidRPr="00A479B0">
        <w:rPr>
          <w:rFonts w:asciiTheme="majorHAnsi" w:hAnsiTheme="majorHAnsi" w:cstheme="majorHAnsi"/>
          <w:szCs w:val="22"/>
        </w:rPr>
        <w:t>Seconded</w:t>
      </w:r>
      <w:r w:rsidR="00BD7D77" w:rsidRPr="00A479B0">
        <w:rPr>
          <w:rFonts w:asciiTheme="majorHAnsi" w:hAnsiTheme="majorHAnsi" w:cstheme="majorHAnsi"/>
          <w:szCs w:val="22"/>
        </w:rPr>
        <w:t xml:space="preserve">: </w:t>
      </w:r>
      <w:proofErr w:type="spellStart"/>
      <w:r w:rsidR="00D334BE" w:rsidRPr="00A479B0">
        <w:rPr>
          <w:rFonts w:asciiTheme="majorHAnsi" w:hAnsiTheme="majorHAnsi" w:cstheme="majorHAnsi"/>
          <w:szCs w:val="22"/>
        </w:rPr>
        <w:t>Keirra</w:t>
      </w:r>
      <w:proofErr w:type="spellEnd"/>
      <w:r w:rsidR="00BD7D77" w:rsidRPr="00A479B0">
        <w:rPr>
          <w:rFonts w:asciiTheme="majorHAnsi" w:hAnsiTheme="majorHAnsi" w:cstheme="majorHAnsi"/>
          <w:szCs w:val="22"/>
        </w:rPr>
        <w:t xml:space="preserve"> Middleton</w:t>
      </w:r>
    </w:p>
    <w:p w14:paraId="56C67DD1" w14:textId="77777777" w:rsidR="00BD7D77" w:rsidRPr="00A479B0" w:rsidRDefault="00D802D1" w:rsidP="00D802D1">
      <w:pPr>
        <w:ind w:left="142"/>
        <w:rPr>
          <w:rFonts w:asciiTheme="majorHAnsi" w:hAnsiTheme="majorHAnsi" w:cstheme="majorHAnsi"/>
          <w:szCs w:val="22"/>
        </w:rPr>
      </w:pPr>
      <w:r w:rsidRPr="00A479B0">
        <w:rPr>
          <w:rFonts w:asciiTheme="majorHAnsi" w:hAnsiTheme="majorHAnsi" w:cstheme="majorHAnsi"/>
          <w:b/>
          <w:bCs/>
          <w:szCs w:val="22"/>
        </w:rPr>
        <w:t>Communications Coordinator</w:t>
      </w:r>
      <w:r w:rsidRPr="00A479B0">
        <w:rPr>
          <w:rFonts w:asciiTheme="majorHAnsi" w:hAnsiTheme="majorHAnsi" w:cstheme="majorHAnsi"/>
          <w:szCs w:val="22"/>
        </w:rPr>
        <w:t xml:space="preserve">- </w:t>
      </w:r>
      <w:r w:rsidR="003628C6" w:rsidRPr="00A479B0">
        <w:rPr>
          <w:rFonts w:asciiTheme="majorHAnsi" w:hAnsiTheme="majorHAnsi" w:cstheme="majorHAnsi"/>
          <w:szCs w:val="22"/>
        </w:rPr>
        <w:t xml:space="preserve">Rachel Green </w:t>
      </w:r>
    </w:p>
    <w:p w14:paraId="1C136AA6" w14:textId="32A3A9AD" w:rsidR="00D802D1" w:rsidRPr="00A479B0" w:rsidRDefault="00D802D1" w:rsidP="00D802D1">
      <w:pPr>
        <w:ind w:left="142"/>
        <w:rPr>
          <w:rFonts w:asciiTheme="majorHAnsi" w:hAnsiTheme="majorHAnsi" w:cstheme="majorHAnsi"/>
          <w:szCs w:val="22"/>
        </w:rPr>
      </w:pPr>
      <w:r w:rsidRPr="00A479B0">
        <w:rPr>
          <w:rFonts w:asciiTheme="majorHAnsi" w:hAnsiTheme="majorHAnsi" w:cstheme="majorHAnsi"/>
          <w:szCs w:val="22"/>
        </w:rPr>
        <w:t>Nominated by</w:t>
      </w:r>
      <w:r w:rsidR="003628C6" w:rsidRPr="00A479B0">
        <w:rPr>
          <w:rFonts w:asciiTheme="majorHAnsi" w:hAnsiTheme="majorHAnsi" w:cstheme="majorHAnsi"/>
          <w:szCs w:val="22"/>
        </w:rPr>
        <w:t xml:space="preserve"> </w:t>
      </w:r>
      <w:r w:rsidR="00BD7D77" w:rsidRPr="00A479B0">
        <w:rPr>
          <w:rFonts w:asciiTheme="majorHAnsi" w:hAnsiTheme="majorHAnsi" w:cstheme="majorHAnsi"/>
          <w:szCs w:val="22"/>
        </w:rPr>
        <w:t>Gemma Burger</w:t>
      </w:r>
      <w:r w:rsidR="00BD7D77" w:rsidRPr="00A479B0">
        <w:rPr>
          <w:rFonts w:asciiTheme="majorHAnsi" w:hAnsiTheme="majorHAnsi" w:cstheme="majorHAnsi"/>
          <w:szCs w:val="22"/>
        </w:rPr>
        <w:tab/>
      </w:r>
      <w:r w:rsidR="00BD7D77" w:rsidRPr="00A479B0">
        <w:rPr>
          <w:rFonts w:asciiTheme="majorHAnsi" w:hAnsiTheme="majorHAnsi" w:cstheme="majorHAnsi"/>
          <w:szCs w:val="22"/>
        </w:rPr>
        <w:tab/>
      </w:r>
      <w:r w:rsidR="00106DA0">
        <w:rPr>
          <w:rFonts w:asciiTheme="majorHAnsi" w:hAnsiTheme="majorHAnsi" w:cstheme="majorHAnsi"/>
          <w:szCs w:val="22"/>
        </w:rPr>
        <w:tab/>
      </w:r>
      <w:r w:rsidRPr="00A479B0">
        <w:rPr>
          <w:rFonts w:asciiTheme="majorHAnsi" w:hAnsiTheme="majorHAnsi" w:cstheme="majorHAnsi"/>
          <w:szCs w:val="22"/>
        </w:rPr>
        <w:t xml:space="preserve">Seconded by </w:t>
      </w:r>
      <w:r w:rsidR="00D334BE" w:rsidRPr="00A479B0">
        <w:rPr>
          <w:rFonts w:asciiTheme="majorHAnsi" w:hAnsiTheme="majorHAnsi" w:cstheme="majorHAnsi"/>
          <w:szCs w:val="22"/>
        </w:rPr>
        <w:t>Sarah</w:t>
      </w:r>
      <w:r w:rsidR="00BD7D77" w:rsidRPr="00A479B0">
        <w:rPr>
          <w:rFonts w:asciiTheme="majorHAnsi" w:hAnsiTheme="majorHAnsi" w:cstheme="majorHAnsi"/>
          <w:szCs w:val="22"/>
        </w:rPr>
        <w:t xml:space="preserve"> Pearce</w:t>
      </w:r>
    </w:p>
    <w:p w14:paraId="068339E4" w14:textId="38CB6F0C" w:rsidR="00D334BE" w:rsidRPr="00A479B0" w:rsidRDefault="00D334BE" w:rsidP="00D802D1">
      <w:pPr>
        <w:ind w:left="142"/>
        <w:rPr>
          <w:rFonts w:asciiTheme="majorHAnsi" w:hAnsiTheme="majorHAnsi" w:cstheme="majorHAnsi"/>
          <w:szCs w:val="22"/>
        </w:rPr>
      </w:pPr>
    </w:p>
    <w:p w14:paraId="31E9B857" w14:textId="665E67E2" w:rsidR="003628C6" w:rsidRPr="00A479B0" w:rsidRDefault="003628C6" w:rsidP="003628C6">
      <w:pPr>
        <w:ind w:left="0"/>
        <w:rPr>
          <w:rFonts w:asciiTheme="majorHAnsi" w:hAnsiTheme="majorHAnsi" w:cstheme="majorHAnsi"/>
          <w:szCs w:val="22"/>
        </w:rPr>
      </w:pPr>
    </w:p>
    <w:p w14:paraId="4EC43CF1" w14:textId="5962BC58" w:rsidR="00BD7D77" w:rsidRPr="00A479B0" w:rsidRDefault="00BD7D77" w:rsidP="003628C6">
      <w:pPr>
        <w:ind w:left="0"/>
        <w:rPr>
          <w:rFonts w:asciiTheme="majorHAnsi" w:hAnsiTheme="majorHAnsi" w:cstheme="majorHAnsi"/>
          <w:szCs w:val="22"/>
        </w:rPr>
      </w:pPr>
    </w:p>
    <w:p w14:paraId="4327B97E" w14:textId="77777777" w:rsidR="00BD7D77" w:rsidRPr="00A479B0" w:rsidRDefault="00BD7D77" w:rsidP="003628C6">
      <w:pPr>
        <w:ind w:left="0"/>
        <w:rPr>
          <w:rFonts w:asciiTheme="majorHAnsi" w:hAnsiTheme="majorHAnsi" w:cstheme="majorHAnsi"/>
          <w:szCs w:val="22"/>
        </w:rPr>
      </w:pPr>
    </w:p>
    <w:p w14:paraId="2E7040A7" w14:textId="77777777" w:rsidR="003628C6" w:rsidRPr="00A479B0" w:rsidRDefault="003628C6" w:rsidP="003628C6">
      <w:pPr>
        <w:ind w:left="142"/>
        <w:rPr>
          <w:rFonts w:asciiTheme="majorHAnsi" w:hAnsiTheme="majorHAnsi" w:cstheme="majorHAnsi"/>
          <w:b/>
          <w:szCs w:val="22"/>
        </w:rPr>
      </w:pPr>
      <w:r w:rsidRPr="00A479B0">
        <w:rPr>
          <w:rFonts w:asciiTheme="majorHAnsi" w:hAnsiTheme="majorHAnsi" w:cstheme="majorHAnsi"/>
          <w:b/>
          <w:szCs w:val="22"/>
        </w:rPr>
        <w:t xml:space="preserve">Appointment of Office Bearers: </w:t>
      </w:r>
    </w:p>
    <w:p w14:paraId="4F37E59B" w14:textId="77777777" w:rsidR="003628C6" w:rsidRPr="00A479B0" w:rsidRDefault="003628C6" w:rsidP="00D802D1">
      <w:pPr>
        <w:ind w:left="142"/>
        <w:rPr>
          <w:rFonts w:asciiTheme="majorHAnsi" w:hAnsiTheme="majorHAnsi" w:cstheme="majorHAnsi"/>
          <w:szCs w:val="22"/>
        </w:rPr>
      </w:pPr>
    </w:p>
    <w:p w14:paraId="2FEF357A" w14:textId="14A6C928" w:rsidR="00D802D1" w:rsidRPr="00A479B0" w:rsidRDefault="00D802D1" w:rsidP="00D802D1">
      <w:pPr>
        <w:ind w:left="142"/>
        <w:rPr>
          <w:rFonts w:asciiTheme="majorHAnsi" w:hAnsiTheme="majorHAnsi" w:cstheme="majorHAnsi"/>
          <w:szCs w:val="22"/>
        </w:rPr>
      </w:pPr>
      <w:r w:rsidRPr="00A479B0">
        <w:rPr>
          <w:rFonts w:asciiTheme="majorHAnsi" w:hAnsiTheme="majorHAnsi" w:cstheme="majorHAnsi"/>
          <w:szCs w:val="22"/>
        </w:rPr>
        <w:t xml:space="preserve">Uniform Coordinator- </w:t>
      </w:r>
      <w:r w:rsidR="00D334BE" w:rsidRPr="00A479B0">
        <w:rPr>
          <w:rFonts w:asciiTheme="majorHAnsi" w:hAnsiTheme="majorHAnsi" w:cstheme="majorHAnsi"/>
          <w:szCs w:val="22"/>
        </w:rPr>
        <w:t xml:space="preserve">Cheryl Nell </w:t>
      </w:r>
    </w:p>
    <w:p w14:paraId="06E354A1" w14:textId="77777777" w:rsidR="00D802D1" w:rsidRPr="00A479B0" w:rsidRDefault="00D802D1" w:rsidP="00D802D1">
      <w:pPr>
        <w:ind w:left="142"/>
        <w:rPr>
          <w:rFonts w:asciiTheme="majorHAnsi" w:hAnsiTheme="majorHAnsi" w:cstheme="majorHAnsi"/>
          <w:szCs w:val="22"/>
        </w:rPr>
      </w:pPr>
      <w:r w:rsidRPr="00A479B0">
        <w:rPr>
          <w:rFonts w:asciiTheme="majorHAnsi" w:hAnsiTheme="majorHAnsi" w:cstheme="majorHAnsi"/>
          <w:szCs w:val="22"/>
        </w:rPr>
        <w:t xml:space="preserve">Zone Representative – 2 required </w:t>
      </w:r>
    </w:p>
    <w:p w14:paraId="5A3246A8" w14:textId="1CFEA942" w:rsidR="00D802D1" w:rsidRPr="00A479B0" w:rsidRDefault="00D802D1" w:rsidP="00D802D1">
      <w:pPr>
        <w:ind w:left="142"/>
        <w:rPr>
          <w:rFonts w:asciiTheme="majorHAnsi" w:hAnsiTheme="majorHAnsi" w:cstheme="majorHAnsi"/>
          <w:szCs w:val="22"/>
        </w:rPr>
      </w:pPr>
      <w:r w:rsidRPr="00A479B0">
        <w:rPr>
          <w:rFonts w:asciiTheme="majorHAnsi" w:hAnsiTheme="majorHAnsi" w:cstheme="majorHAnsi"/>
          <w:szCs w:val="22"/>
        </w:rPr>
        <w:t>Carmen Coombs</w:t>
      </w:r>
    </w:p>
    <w:p w14:paraId="55CD6E47" w14:textId="2BDBC06F" w:rsidR="00D802D1" w:rsidRPr="00A479B0" w:rsidRDefault="00D802D1" w:rsidP="00D802D1">
      <w:pPr>
        <w:ind w:left="142"/>
        <w:rPr>
          <w:rFonts w:asciiTheme="majorHAnsi" w:hAnsiTheme="majorHAnsi" w:cstheme="majorHAnsi"/>
          <w:szCs w:val="22"/>
        </w:rPr>
      </w:pPr>
      <w:r w:rsidRPr="00A479B0">
        <w:rPr>
          <w:rFonts w:asciiTheme="majorHAnsi" w:hAnsiTheme="majorHAnsi" w:cstheme="majorHAnsi"/>
          <w:szCs w:val="22"/>
        </w:rPr>
        <w:t>Tanya Holliman</w:t>
      </w:r>
    </w:p>
    <w:p w14:paraId="450C6C10" w14:textId="6B3613E9" w:rsidR="00D802D1" w:rsidRPr="00A479B0" w:rsidRDefault="00D802D1" w:rsidP="00D802D1">
      <w:pPr>
        <w:ind w:left="142"/>
        <w:rPr>
          <w:rFonts w:asciiTheme="majorHAnsi" w:hAnsiTheme="majorHAnsi" w:cstheme="majorHAnsi"/>
          <w:szCs w:val="22"/>
        </w:rPr>
      </w:pPr>
      <w:r w:rsidRPr="00A479B0">
        <w:rPr>
          <w:rFonts w:asciiTheme="majorHAnsi" w:hAnsiTheme="majorHAnsi" w:cstheme="majorHAnsi"/>
          <w:szCs w:val="22"/>
        </w:rPr>
        <w:t xml:space="preserve">Junior Club Captain- </w:t>
      </w:r>
      <w:r w:rsidR="00A113DA" w:rsidRPr="00A479B0">
        <w:rPr>
          <w:rFonts w:asciiTheme="majorHAnsi" w:hAnsiTheme="majorHAnsi" w:cstheme="majorHAnsi"/>
          <w:szCs w:val="22"/>
        </w:rPr>
        <w:t>Chloe Burger</w:t>
      </w:r>
      <w:r w:rsidRPr="00A479B0">
        <w:rPr>
          <w:rFonts w:asciiTheme="majorHAnsi" w:hAnsiTheme="majorHAnsi" w:cstheme="majorHAnsi"/>
          <w:szCs w:val="22"/>
        </w:rPr>
        <w:t xml:space="preserve"> </w:t>
      </w:r>
    </w:p>
    <w:p w14:paraId="089A8C97" w14:textId="77777777" w:rsidR="00D802D1" w:rsidRPr="00A479B0" w:rsidRDefault="00D802D1" w:rsidP="00D802D1">
      <w:pPr>
        <w:ind w:left="142"/>
        <w:rPr>
          <w:rFonts w:asciiTheme="majorHAnsi" w:hAnsiTheme="majorHAnsi" w:cstheme="majorHAnsi"/>
          <w:szCs w:val="22"/>
        </w:rPr>
      </w:pPr>
      <w:proofErr w:type="gramStart"/>
      <w:r w:rsidRPr="00A479B0">
        <w:rPr>
          <w:rFonts w:asciiTheme="majorHAnsi" w:hAnsiTheme="majorHAnsi" w:cstheme="majorHAnsi"/>
          <w:szCs w:val="22"/>
        </w:rPr>
        <w:t>All of</w:t>
      </w:r>
      <w:proofErr w:type="gramEnd"/>
      <w:r w:rsidRPr="00A479B0">
        <w:rPr>
          <w:rFonts w:asciiTheme="majorHAnsi" w:hAnsiTheme="majorHAnsi" w:cstheme="majorHAnsi"/>
          <w:szCs w:val="22"/>
        </w:rPr>
        <w:t xml:space="preserve"> the above accepted. </w:t>
      </w:r>
    </w:p>
    <w:p w14:paraId="594924DC" w14:textId="77777777" w:rsidR="00502289" w:rsidRPr="00A479B0" w:rsidRDefault="00502289" w:rsidP="00502289">
      <w:pPr>
        <w:ind w:left="142"/>
        <w:rPr>
          <w:rFonts w:asciiTheme="majorHAnsi" w:hAnsiTheme="majorHAnsi" w:cstheme="majorHAnsi"/>
          <w:b/>
          <w:szCs w:val="22"/>
        </w:rPr>
      </w:pPr>
      <w:r w:rsidRPr="00A479B0">
        <w:rPr>
          <w:rFonts w:asciiTheme="majorHAnsi" w:hAnsiTheme="majorHAnsi" w:cstheme="majorHAnsi"/>
          <w:b/>
          <w:szCs w:val="22"/>
        </w:rPr>
        <w:t xml:space="preserve">GENERAL BUSINESS: </w:t>
      </w:r>
    </w:p>
    <w:p w14:paraId="0DA50B7F" w14:textId="1E6E511F" w:rsidR="001E27BD" w:rsidRPr="00A479B0" w:rsidRDefault="00FC6ED5" w:rsidP="00A113DA">
      <w:pPr>
        <w:spacing w:after="0" w:line="240" w:lineRule="auto"/>
        <w:ind w:left="0" w:firstLine="142"/>
        <w:textAlignment w:val="baseline"/>
        <w:rPr>
          <w:rFonts w:asciiTheme="majorHAnsi" w:hAnsiTheme="majorHAnsi" w:cstheme="majorHAnsi"/>
          <w:color w:val="000000"/>
          <w:szCs w:val="22"/>
          <w:lang w:val="en-AU" w:eastAsia="en-AU"/>
        </w:rPr>
      </w:pPr>
      <w:r w:rsidRPr="00A479B0">
        <w:rPr>
          <w:rFonts w:asciiTheme="majorHAnsi" w:hAnsiTheme="majorHAnsi" w:cstheme="majorHAnsi"/>
          <w:color w:val="000000"/>
          <w:szCs w:val="22"/>
          <w:lang w:val="en-AU" w:eastAsia="en-AU"/>
        </w:rPr>
        <w:t xml:space="preserve">Request for volunteer duty made for throughout the year. </w:t>
      </w:r>
      <w:proofErr w:type="spellStart"/>
      <w:r w:rsidRPr="00A479B0">
        <w:rPr>
          <w:rFonts w:asciiTheme="majorHAnsi" w:hAnsiTheme="majorHAnsi" w:cstheme="majorHAnsi"/>
          <w:color w:val="000000"/>
          <w:szCs w:val="22"/>
          <w:lang w:val="en-AU" w:eastAsia="en-AU"/>
        </w:rPr>
        <w:t>Sign up</w:t>
      </w:r>
      <w:proofErr w:type="spellEnd"/>
      <w:r w:rsidRPr="00A479B0">
        <w:rPr>
          <w:rFonts w:asciiTheme="majorHAnsi" w:hAnsiTheme="majorHAnsi" w:cstheme="majorHAnsi"/>
          <w:color w:val="000000"/>
          <w:szCs w:val="22"/>
          <w:lang w:val="en-AU" w:eastAsia="en-AU"/>
        </w:rPr>
        <w:t xml:space="preserve"> sheets available</w:t>
      </w:r>
    </w:p>
    <w:p w14:paraId="092AC537" w14:textId="56AD676B" w:rsidR="00FC6ED5" w:rsidRPr="00A479B0" w:rsidRDefault="00FC6ED5" w:rsidP="00DD3557">
      <w:pPr>
        <w:spacing w:after="0" w:line="240" w:lineRule="auto"/>
        <w:textAlignment w:val="baseline"/>
        <w:rPr>
          <w:rFonts w:asciiTheme="majorHAnsi" w:hAnsiTheme="majorHAnsi" w:cstheme="majorHAnsi"/>
          <w:color w:val="000000"/>
          <w:szCs w:val="22"/>
          <w:lang w:val="en-AU" w:eastAsia="en-AU"/>
        </w:rPr>
      </w:pPr>
      <w:r w:rsidRPr="00A479B0">
        <w:rPr>
          <w:rFonts w:asciiTheme="majorHAnsi" w:hAnsiTheme="majorHAnsi" w:cstheme="majorHAnsi"/>
          <w:color w:val="000000"/>
          <w:szCs w:val="22"/>
          <w:lang w:val="en-AU" w:eastAsia="en-AU"/>
        </w:rPr>
        <w:t xml:space="preserve">Uniform shop open; members to purchase required </w:t>
      </w:r>
      <w:r w:rsidR="00A113DA" w:rsidRPr="00A479B0">
        <w:rPr>
          <w:rFonts w:asciiTheme="majorHAnsi" w:hAnsiTheme="majorHAnsi" w:cstheme="majorHAnsi"/>
          <w:color w:val="000000"/>
          <w:szCs w:val="22"/>
          <w:lang w:val="en-AU" w:eastAsia="en-AU"/>
        </w:rPr>
        <w:t>uniforms</w:t>
      </w:r>
    </w:p>
    <w:p w14:paraId="12384462" w14:textId="77777777" w:rsidR="00E46639" w:rsidRPr="00A479B0" w:rsidRDefault="00E46639" w:rsidP="00DD3557">
      <w:pPr>
        <w:spacing w:after="0" w:line="240" w:lineRule="auto"/>
        <w:textAlignment w:val="baseline"/>
        <w:rPr>
          <w:rFonts w:asciiTheme="majorHAnsi" w:hAnsiTheme="majorHAnsi" w:cstheme="majorHAnsi"/>
          <w:color w:val="000000"/>
          <w:szCs w:val="22"/>
          <w:lang w:val="en-AU" w:eastAsia="en-AU"/>
        </w:rPr>
      </w:pPr>
    </w:p>
    <w:p w14:paraId="57B2E27B" w14:textId="7C4D7B79" w:rsidR="00FC6ED5" w:rsidRPr="00A479B0" w:rsidRDefault="00E46639" w:rsidP="00DD3557">
      <w:pPr>
        <w:spacing w:after="0" w:line="240" w:lineRule="auto"/>
        <w:textAlignment w:val="baseline"/>
        <w:rPr>
          <w:rFonts w:asciiTheme="majorHAnsi" w:hAnsiTheme="majorHAnsi" w:cstheme="majorHAnsi"/>
          <w:color w:val="000000"/>
          <w:szCs w:val="22"/>
          <w:lang w:val="en-AU" w:eastAsia="en-AU"/>
        </w:rPr>
      </w:pPr>
      <w:r w:rsidRPr="00A479B0">
        <w:rPr>
          <w:rFonts w:asciiTheme="majorHAnsi" w:hAnsiTheme="majorHAnsi" w:cstheme="majorHAnsi"/>
          <w:color w:val="000000"/>
          <w:szCs w:val="22"/>
          <w:lang w:val="en-AU" w:eastAsia="en-AU"/>
        </w:rPr>
        <w:t>Meeting finished</w:t>
      </w:r>
      <w:r w:rsidR="008E01F3" w:rsidRPr="00A479B0">
        <w:rPr>
          <w:rFonts w:asciiTheme="majorHAnsi" w:hAnsiTheme="majorHAnsi" w:cstheme="majorHAnsi"/>
          <w:color w:val="000000"/>
          <w:szCs w:val="22"/>
          <w:lang w:val="en-AU" w:eastAsia="en-AU"/>
        </w:rPr>
        <w:t xml:space="preserve"> 1055</w:t>
      </w:r>
    </w:p>
    <w:p w14:paraId="285A2764" w14:textId="25A5DC9B" w:rsidR="00B322AB" w:rsidRPr="00A479B0" w:rsidRDefault="00B322AB" w:rsidP="00DD3557">
      <w:pPr>
        <w:spacing w:after="0" w:line="240" w:lineRule="auto"/>
        <w:textAlignment w:val="baseline"/>
        <w:rPr>
          <w:rFonts w:asciiTheme="majorHAnsi" w:hAnsiTheme="majorHAnsi" w:cstheme="majorHAnsi"/>
          <w:color w:val="000000"/>
          <w:szCs w:val="22"/>
          <w:lang w:val="en-AU" w:eastAsia="en-AU"/>
        </w:rPr>
      </w:pPr>
    </w:p>
    <w:p w14:paraId="670CDF67" w14:textId="77777777" w:rsidR="00B322AB" w:rsidRPr="00A479B0" w:rsidRDefault="00B322AB" w:rsidP="00DD3557">
      <w:pPr>
        <w:spacing w:after="0" w:line="240" w:lineRule="auto"/>
        <w:textAlignment w:val="baseline"/>
        <w:rPr>
          <w:rFonts w:asciiTheme="majorHAnsi" w:hAnsiTheme="majorHAnsi" w:cstheme="majorHAnsi"/>
          <w:color w:val="000000"/>
          <w:szCs w:val="22"/>
          <w:lang w:val="en-AU" w:eastAsia="en-AU"/>
        </w:rPr>
      </w:pPr>
    </w:p>
    <w:p w14:paraId="3A915979" w14:textId="4C074433" w:rsidR="00D950F9" w:rsidRPr="00A479B0" w:rsidRDefault="00D950F9" w:rsidP="00502289">
      <w:pPr>
        <w:pStyle w:val="ListNumber"/>
        <w:numPr>
          <w:ilvl w:val="0"/>
          <w:numId w:val="0"/>
        </w:numPr>
        <w:rPr>
          <w:rFonts w:asciiTheme="majorHAnsi" w:hAnsiTheme="majorHAnsi" w:cstheme="majorHAnsi"/>
        </w:rPr>
      </w:pPr>
    </w:p>
    <w:p w14:paraId="7D4E7213" w14:textId="24414C06" w:rsidR="00CB64EA" w:rsidRPr="00A479B0" w:rsidRDefault="00CB64EA" w:rsidP="005349E1">
      <w:pPr>
        <w:pStyle w:val="ListNumber"/>
        <w:numPr>
          <w:ilvl w:val="0"/>
          <w:numId w:val="0"/>
        </w:numPr>
        <w:ind w:left="173"/>
        <w:rPr>
          <w:rFonts w:asciiTheme="majorHAnsi" w:hAnsiTheme="majorHAnsi" w:cstheme="majorHAnsi"/>
        </w:rPr>
      </w:pPr>
    </w:p>
    <w:sectPr w:rsidR="00CB64EA" w:rsidRPr="00A479B0" w:rsidSect="00AB1FEB">
      <w:headerReference w:type="default" r:id="rId19"/>
      <w:pgSz w:w="12240" w:h="15840" w:code="1"/>
      <w:pgMar w:top="2835" w:right="1080" w:bottom="1560" w:left="1080" w:header="720" w:footer="13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737C0" w14:textId="77777777" w:rsidR="003353D9" w:rsidRDefault="003353D9" w:rsidP="001E7D29">
      <w:pPr>
        <w:spacing w:after="0" w:line="240" w:lineRule="auto"/>
      </w:pPr>
      <w:r>
        <w:separator/>
      </w:r>
    </w:p>
  </w:endnote>
  <w:endnote w:type="continuationSeparator" w:id="0">
    <w:p w14:paraId="0183D894" w14:textId="77777777" w:rsidR="003353D9" w:rsidRDefault="003353D9"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1EA3E" w14:textId="77777777" w:rsidR="003353D9" w:rsidRDefault="003353D9" w:rsidP="001E7D29">
      <w:pPr>
        <w:spacing w:after="0" w:line="240" w:lineRule="auto"/>
      </w:pPr>
      <w:r>
        <w:separator/>
      </w:r>
    </w:p>
  </w:footnote>
  <w:footnote w:type="continuationSeparator" w:id="0">
    <w:p w14:paraId="225943E0" w14:textId="77777777" w:rsidR="003353D9" w:rsidRDefault="003353D9"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D0A51" w14:textId="77777777" w:rsidR="00D950F9" w:rsidRDefault="00D950F9">
    <w:pPr>
      <w:pStyle w:val="Header"/>
    </w:pPr>
    <w:r w:rsidRPr="00084752">
      <w:rPr>
        <w:noProof/>
        <w:sz w:val="40"/>
        <w:lang w:val="en-GB"/>
      </w:rPr>
      <mc:AlternateContent>
        <mc:Choice Requires="wpg">
          <w:drawing>
            <wp:anchor distT="0" distB="0" distL="114300" distR="114300" simplePos="0" relativeHeight="251659264" behindDoc="0" locked="0" layoutInCell="1" allowOverlap="1" wp14:anchorId="4F659903" wp14:editId="07ABEBAC">
              <wp:simplePos x="0" y="0"/>
              <wp:positionH relativeFrom="column">
                <wp:posOffset>-680720</wp:posOffset>
              </wp:positionH>
              <wp:positionV relativeFrom="paragraph">
                <wp:posOffset>-547370</wp:posOffset>
              </wp:positionV>
              <wp:extent cx="7556500" cy="10863072"/>
              <wp:effectExtent l="0" t="0" r="0" b="10795"/>
              <wp:wrapNone/>
              <wp:docPr id="29" name="Group 29" descr="Background design and shapes"/>
              <wp:cNvGraphicFramePr/>
              <a:graphic xmlns:a="http://schemas.openxmlformats.org/drawingml/2006/main">
                <a:graphicData uri="http://schemas.microsoft.com/office/word/2010/wordprocessingGroup">
                  <wpg:wgp>
                    <wpg:cNvGrpSpPr/>
                    <wpg:grpSpPr>
                      <a:xfrm>
                        <a:off x="0" y="0"/>
                        <a:ext cx="7556500" cy="10863072"/>
                        <a:chOff x="0" y="0"/>
                        <a:chExt cx="7556858" cy="10865783"/>
                      </a:xfrm>
                    </wpg:grpSpPr>
                    <wps:wsp>
                      <wps:cNvPr id="8" name="Freeform: Shape 8"/>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reeform: Shape 9"/>
                      <wps:cNvSpPr/>
                      <wps:spPr>
                        <a:xfrm>
                          <a:off x="0" y="656216"/>
                          <a:ext cx="3519690" cy="896497"/>
                        </a:xfrm>
                        <a:custGeom>
                          <a:avLst/>
                          <a:gdLst>
                            <a:gd name="connsiteX0" fmla="*/ 12452 w 3519690"/>
                            <a:gd name="connsiteY0" fmla="*/ 890686 h 896496"/>
                            <a:gd name="connsiteX1" fmla="*/ 12452 w 3519690"/>
                            <a:gd name="connsiteY1" fmla="*/ 12451 h 896496"/>
                            <a:gd name="connsiteX2" fmla="*/ 3030752 w 3519690"/>
                            <a:gd name="connsiteY2" fmla="*/ 12451 h 896496"/>
                            <a:gd name="connsiteX3" fmla="*/ 3515540 w 3519690"/>
                            <a:gd name="connsiteY3" fmla="*/ 89068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12452" y="890686"/>
                              </a:moveTo>
                              <a:lnTo>
                                <a:pt x="12452" y="12451"/>
                              </a:lnTo>
                              <a:lnTo>
                                <a:pt x="3030752" y="12451"/>
                              </a:lnTo>
                              <a:lnTo>
                                <a:pt x="3515540" y="89068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reeform: Shape 12"/>
                      <wps:cNvSpPr/>
                      <wps:spPr>
                        <a:xfrm>
                          <a:off x="3399416" y="9886277"/>
                          <a:ext cx="912495" cy="979170"/>
                        </a:xfrm>
                        <a:custGeom>
                          <a:avLst/>
                          <a:gdLst>
                            <a:gd name="connsiteX0" fmla="*/ 12452 w 913127"/>
                            <a:gd name="connsiteY0" fmla="*/ 981997 h 979505"/>
                            <a:gd name="connsiteX1" fmla="*/ 575270 w 913127"/>
                            <a:gd name="connsiteY1" fmla="*/ 12451 h 979505"/>
                            <a:gd name="connsiteX2" fmla="*/ 905656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5270" y="12451"/>
                              </a:lnTo>
                              <a:lnTo>
                                <a:pt x="905656"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Freeform: Shape 13"/>
                      <wps:cNvSpPr/>
                      <wps:spPr>
                        <a:xfrm>
                          <a:off x="2829261" y="9886277"/>
                          <a:ext cx="913127" cy="979506"/>
                        </a:xfrm>
                        <a:custGeom>
                          <a:avLst/>
                          <a:gdLst>
                            <a:gd name="connsiteX0" fmla="*/ 12452 w 913127"/>
                            <a:gd name="connsiteY0" fmla="*/ 981997 h 979505"/>
                            <a:gd name="connsiteX1" fmla="*/ 570289 w 913127"/>
                            <a:gd name="connsiteY1" fmla="*/ 12451 h 979505"/>
                            <a:gd name="connsiteX2" fmla="*/ 900675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0289" y="12451"/>
                              </a:lnTo>
                              <a:lnTo>
                                <a:pt x="900675"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reeform: Shape 14"/>
                      <wps:cNvSpPr/>
                      <wps:spPr>
                        <a:xfrm>
                          <a:off x="4034118" y="9886277"/>
                          <a:ext cx="3519690" cy="896497"/>
                        </a:xfrm>
                        <a:custGeom>
                          <a:avLst/>
                          <a:gdLst>
                            <a:gd name="connsiteX0" fmla="*/ 3515540 w 3519690"/>
                            <a:gd name="connsiteY0" fmla="*/ 889026 h 896496"/>
                            <a:gd name="connsiteX1" fmla="*/ 3515540 w 3519690"/>
                            <a:gd name="connsiteY1" fmla="*/ 12451 h 896496"/>
                            <a:gd name="connsiteX2" fmla="*/ 497239 w 3519690"/>
                            <a:gd name="connsiteY2" fmla="*/ 12451 h 896496"/>
                            <a:gd name="connsiteX3" fmla="*/ 12452 w 3519690"/>
                            <a:gd name="connsiteY3" fmla="*/ 88902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3515540" y="889026"/>
                              </a:moveTo>
                              <a:lnTo>
                                <a:pt x="3515540" y="12451"/>
                              </a:lnTo>
                              <a:lnTo>
                                <a:pt x="497239" y="12451"/>
                              </a:lnTo>
                              <a:lnTo>
                                <a:pt x="12452" y="88902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100000</wp14:pctWidth>
              </wp14:sizeRelH>
              <wp14:sizeRelV relativeFrom="page">
                <wp14:pctHeight>101600</wp14:pctHeight>
              </wp14:sizeRelV>
            </wp:anchor>
          </w:drawing>
        </mc:Choice>
        <mc:Fallback>
          <w:pict>
            <v:group w14:anchorId="7667C562" id="Group 29" o:spid="_x0000_s1026" alt="Background design and shapes" style="position:absolute;margin-left:-53.6pt;margin-top:-43.1pt;width:595pt;height:855.35pt;z-index:251659264;mso-width-percent:1000;mso-height-percent:1016;mso-width-percent:1000;mso-height-percent:1016" coordsize="75568,108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">
              <v:shape id="Freeform: Shape 8"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" path="m3429208,12451r,876575l497239,889026,12452,12451r3416756,xe" fillcolor="#373545 [3215]" stroked="f">
                <v:stroke joinstyle="miter"/>
                <v:path arrowok="t" o:connecttype="custom" o:connectlocs="3429209,12451;3429209,889027;497239,889027;12452,12451" o:connectangles="0,0,0,0"/>
              </v:shape>
              <v:shape id="Freeform: Shape 9" o:spid="_x0000_s1028" style="position:absolute;top:6562;width:35196;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" path="m12452,890686r,-878235l3030752,12451r484788,878235l12452,890686xe" fillcolor="#373545 [3215]" stroked="f">
                <v:stroke joinstyle="miter"/>
                <v:path arrowok="t" o:connecttype="custom" o:connectlocs="12452,890687;12452,12451;3030752,12451;3515540,890687" o:connectangles="0,0,0,0"/>
              </v:shape>
              <v:shape id="Freeform: Shape 12" o:spid="_x0000_s1029" style="position:absolute;left:33994;top:98862;width:9125;height:9792;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" path="m12452,981997l575270,12451r330386,l342838,981997r-330386,xe" fillcolor="#58b6c0 [3205]" stroked="f">
                <v:stroke joinstyle="miter"/>
                <v:path arrowok="t" o:connecttype="custom" o:connectlocs="12443,981661;574872,12447;905029,12447;342601,981661" o:connectangles="0,0,0,0"/>
              </v:shape>
              <v:shape id="Freeform: Shape 13" o:spid="_x0000_s1030" style="position:absolute;left:28292;top:98862;width:9131;height:9795;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" path="m12452,981997l570289,12451r330386,l342838,981997r-330386,xe" fillcolor="#58b6c0 [3205]" stroked="f">
                <v:stroke joinstyle="miter"/>
                <v:path arrowok="t" o:connecttype="custom" o:connectlocs="12452,981998;570289,12451;900675,12451;342838,981998" o:connectangles="0,0,0,0"/>
              </v:shape>
              <v:shape id="Freeform: Shape 14" o:spid="_x0000_s1031" style="position:absolute;left:40341;top:98862;width:35197;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" path="m3515540,889026r,-876575l497239,12451,12452,889026r3503088,xe" fillcolor="#373545 [3215]" stroked="f">
                <v:stroke joinstyle="miter"/>
                <v:path arrowok="t" o:connecttype="custom" o:connectlocs="3515540,889027;3515540,12451;497239,12451;12452,889027" o:connectangles="0,0,0,0"/>
              </v:shape>
              <v:shape id="Freeform: Shape 8" o:spid="_x0000_s1032"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" path="m,l330287,r887388,1542668l888533,1542668,,xe" fillcolor="#58b6c0 [3205]" stroked="f">
                <v:stroke joinstyle="miter"/>
                <v:path arrowok="t" o:connecttype="custom" o:connectlocs="0,0;330184,0;1217295,1542415;888256,1542415;0,0" o:connectangles="0,0,0,0,0"/>
              </v:shape>
              <v:shape id="Freeform: Shape 7" o:spid="_x0000_s1033"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" path="m,l330265,r894873,1542664l895208,1542664,,xe" fillcolor="#58b6c0 [3205]" stroked="f">
                <v:stroke joinstyle="miter"/>
                <v:path arrowok="t" o:connecttype="custom" o:connectlocs="0,0;330265,0;1225138,1542664;895208,1542664;0,0" o:connectangles="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48C5E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33AA1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26B77C"/>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80"/>
    <w:multiLevelType w:val="singleLevel"/>
    <w:tmpl w:val="6314739A"/>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55DEA4B6"/>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760AC8EA"/>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8A38F80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0C6E2CDC"/>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91231F7"/>
    <w:multiLevelType w:val="multilevel"/>
    <w:tmpl w:val="35D82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A3D752A"/>
    <w:multiLevelType w:val="hybridMultilevel"/>
    <w:tmpl w:val="5128E2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B7E58C3"/>
    <w:multiLevelType w:val="hybridMultilevel"/>
    <w:tmpl w:val="FDAAE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4218E0"/>
    <w:multiLevelType w:val="hybridMultilevel"/>
    <w:tmpl w:val="BAD635BC"/>
    <w:lvl w:ilvl="0" w:tplc="0C09000F">
      <w:start w:val="1"/>
      <w:numFmt w:val="decimal"/>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2" w15:restartNumberingAfterBreak="0">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CF67A9"/>
    <w:multiLevelType w:val="hybridMultilevel"/>
    <w:tmpl w:val="D05A98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75A39C1"/>
    <w:multiLevelType w:val="multilevel"/>
    <w:tmpl w:val="E5E06A56"/>
    <w:lvl w:ilvl="0">
      <w:start w:val="2"/>
      <w:numFmt w:val="decimal"/>
      <w:lvlText w:val="%1"/>
      <w:lvlJc w:val="left"/>
      <w:pPr>
        <w:ind w:left="360" w:hanging="360"/>
      </w:pPr>
      <w:rPr>
        <w:rFonts w:hint="default"/>
      </w:rPr>
    </w:lvl>
    <w:lvl w:ilvl="1">
      <w:start w:val="5"/>
      <w:numFmt w:val="decimal"/>
      <w:lvlText w:val="%1.%2"/>
      <w:lvlJc w:val="left"/>
      <w:pPr>
        <w:ind w:left="907" w:hanging="360"/>
      </w:pPr>
      <w:rPr>
        <w:rFonts w:hint="default"/>
      </w:rPr>
    </w:lvl>
    <w:lvl w:ilvl="2">
      <w:start w:val="1"/>
      <w:numFmt w:val="decimal"/>
      <w:lvlText w:val="%1.%2.%3"/>
      <w:lvlJc w:val="left"/>
      <w:pPr>
        <w:ind w:left="1814" w:hanging="720"/>
      </w:pPr>
      <w:rPr>
        <w:rFonts w:hint="default"/>
      </w:rPr>
    </w:lvl>
    <w:lvl w:ilvl="3">
      <w:start w:val="1"/>
      <w:numFmt w:val="decimal"/>
      <w:lvlText w:val="%1.%2.%3.%4"/>
      <w:lvlJc w:val="left"/>
      <w:pPr>
        <w:ind w:left="2361" w:hanging="72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3815" w:hanging="1080"/>
      </w:pPr>
      <w:rPr>
        <w:rFonts w:hint="default"/>
      </w:rPr>
    </w:lvl>
    <w:lvl w:ilvl="6">
      <w:start w:val="1"/>
      <w:numFmt w:val="decimal"/>
      <w:lvlText w:val="%1.%2.%3.%4.%5.%6.%7"/>
      <w:lvlJc w:val="left"/>
      <w:pPr>
        <w:ind w:left="4722" w:hanging="1440"/>
      </w:pPr>
      <w:rPr>
        <w:rFonts w:hint="default"/>
      </w:rPr>
    </w:lvl>
    <w:lvl w:ilvl="7">
      <w:start w:val="1"/>
      <w:numFmt w:val="decimal"/>
      <w:lvlText w:val="%1.%2.%3.%4.%5.%6.%7.%8"/>
      <w:lvlJc w:val="left"/>
      <w:pPr>
        <w:ind w:left="5269" w:hanging="1440"/>
      </w:pPr>
      <w:rPr>
        <w:rFonts w:hint="default"/>
      </w:rPr>
    </w:lvl>
    <w:lvl w:ilvl="8">
      <w:start w:val="1"/>
      <w:numFmt w:val="decimal"/>
      <w:lvlText w:val="%1.%2.%3.%4.%5.%6.%7.%8.%9"/>
      <w:lvlJc w:val="left"/>
      <w:pPr>
        <w:ind w:left="6176" w:hanging="1800"/>
      </w:pPr>
      <w:rPr>
        <w:rFonts w:hint="default"/>
      </w:rPr>
    </w:lvl>
  </w:abstractNum>
  <w:abstractNum w:abstractNumId="15" w15:restartNumberingAfterBreak="0">
    <w:nsid w:val="37B43DB1"/>
    <w:multiLevelType w:val="multilevel"/>
    <w:tmpl w:val="E702E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1C5445"/>
    <w:multiLevelType w:val="multilevel"/>
    <w:tmpl w:val="2F3ECA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0856772"/>
    <w:multiLevelType w:val="multilevel"/>
    <w:tmpl w:val="4E88364C"/>
    <w:lvl w:ilvl="0">
      <w:start w:val="1"/>
      <w:numFmt w:val="upperRoman"/>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8" w15:restartNumberingAfterBreak="0">
    <w:nsid w:val="409728ED"/>
    <w:multiLevelType w:val="multilevel"/>
    <w:tmpl w:val="75E082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8830907"/>
    <w:multiLevelType w:val="hybridMultilevel"/>
    <w:tmpl w:val="8F205F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A19637D"/>
    <w:multiLevelType w:val="multilevel"/>
    <w:tmpl w:val="E408C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0B40DA"/>
    <w:multiLevelType w:val="hybridMultilevel"/>
    <w:tmpl w:val="EB829A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5EA4449"/>
    <w:multiLevelType w:val="multilevel"/>
    <w:tmpl w:val="20AE1A6C"/>
    <w:lvl w:ilvl="0">
      <w:start w:val="1"/>
      <w:numFmt w:val="bullet"/>
      <w:pStyle w:val="ListNumber"/>
      <w:lvlText w:val=""/>
      <w:lvlJc w:val="left"/>
      <w:pPr>
        <w:ind w:left="405" w:hanging="405"/>
      </w:pPr>
      <w:rPr>
        <w:rFonts w:ascii="Symbol" w:hAnsi="Symbol" w:hint="default"/>
        <w:b/>
      </w:rPr>
    </w:lvl>
    <w:lvl w:ilvl="1">
      <w:start w:val="1"/>
      <w:numFmt w:val="decimal"/>
      <w:lvlText w:val="%1.%2"/>
      <w:lvlJc w:val="left"/>
      <w:pPr>
        <w:ind w:left="547" w:hanging="405"/>
      </w:pPr>
      <w:rPr>
        <w:rFonts w:hint="default"/>
        <w:b/>
      </w:rPr>
    </w:lvl>
    <w:lvl w:ilvl="2">
      <w:start w:val="1"/>
      <w:numFmt w:val="decimal"/>
      <w:lvlText w:val="%1.%2.%3"/>
      <w:lvlJc w:val="left"/>
      <w:pPr>
        <w:ind w:left="1066" w:hanging="720"/>
      </w:pPr>
      <w:rPr>
        <w:rFonts w:hint="default"/>
        <w:b/>
      </w:rPr>
    </w:lvl>
    <w:lvl w:ilvl="3">
      <w:start w:val="1"/>
      <w:numFmt w:val="decimal"/>
      <w:lvlText w:val="%1.%2.%3.%4"/>
      <w:lvlJc w:val="left"/>
      <w:pPr>
        <w:ind w:left="1599" w:hanging="1080"/>
      </w:pPr>
      <w:rPr>
        <w:rFonts w:hint="default"/>
        <w:b/>
      </w:rPr>
    </w:lvl>
    <w:lvl w:ilvl="4">
      <w:start w:val="1"/>
      <w:numFmt w:val="decimal"/>
      <w:lvlText w:val="%1.%2.%3.%4.%5"/>
      <w:lvlJc w:val="left"/>
      <w:pPr>
        <w:ind w:left="1772" w:hanging="1080"/>
      </w:pPr>
      <w:rPr>
        <w:rFonts w:hint="default"/>
        <w:b/>
      </w:rPr>
    </w:lvl>
    <w:lvl w:ilvl="5">
      <w:start w:val="1"/>
      <w:numFmt w:val="decimal"/>
      <w:lvlText w:val="%1.%2.%3.%4.%5.%6"/>
      <w:lvlJc w:val="left"/>
      <w:pPr>
        <w:ind w:left="2305" w:hanging="1440"/>
      </w:pPr>
      <w:rPr>
        <w:rFonts w:hint="default"/>
        <w:b/>
      </w:rPr>
    </w:lvl>
    <w:lvl w:ilvl="6">
      <w:start w:val="1"/>
      <w:numFmt w:val="decimal"/>
      <w:lvlText w:val="%1.%2.%3.%4.%5.%6.%7"/>
      <w:lvlJc w:val="left"/>
      <w:pPr>
        <w:ind w:left="2478" w:hanging="1440"/>
      </w:pPr>
      <w:rPr>
        <w:rFonts w:hint="default"/>
        <w:b/>
      </w:rPr>
    </w:lvl>
    <w:lvl w:ilvl="7">
      <w:start w:val="1"/>
      <w:numFmt w:val="decimal"/>
      <w:lvlText w:val="%1.%2.%3.%4.%5.%6.%7.%8"/>
      <w:lvlJc w:val="left"/>
      <w:pPr>
        <w:ind w:left="3011" w:hanging="1800"/>
      </w:pPr>
      <w:rPr>
        <w:rFonts w:hint="default"/>
        <w:b/>
      </w:rPr>
    </w:lvl>
    <w:lvl w:ilvl="8">
      <w:start w:val="1"/>
      <w:numFmt w:val="decimal"/>
      <w:lvlText w:val="%1.%2.%3.%4.%5.%6.%7.%8.%9"/>
      <w:lvlJc w:val="left"/>
      <w:pPr>
        <w:ind w:left="3184" w:hanging="1800"/>
      </w:pPr>
      <w:rPr>
        <w:rFonts w:hint="default"/>
        <w:b/>
      </w:rPr>
    </w:lvl>
  </w:abstractNum>
  <w:abstractNum w:abstractNumId="24" w15:restartNumberingAfterBreak="0">
    <w:nsid w:val="68C10718"/>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B3B0713"/>
    <w:multiLevelType w:val="multilevel"/>
    <w:tmpl w:val="6986B5BC"/>
    <w:lvl w:ilvl="0">
      <w:start w:val="1"/>
      <w:numFmt w:val="bullet"/>
      <w:pStyle w:val="List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595942"/>
    <w:multiLevelType w:val="hybridMultilevel"/>
    <w:tmpl w:val="F5FE941E"/>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17"/>
  </w:num>
  <w:num w:numId="10">
    <w:abstractNumId w:val="12"/>
  </w:num>
  <w:num w:numId="11">
    <w:abstractNumId w:val="19"/>
  </w:num>
  <w:num w:numId="12">
    <w:abstractNumId w:val="24"/>
  </w:num>
  <w:num w:numId="13">
    <w:abstractNumId w:val="23"/>
  </w:num>
  <w:num w:numId="14">
    <w:abstractNumId w:val="8"/>
  </w:num>
  <w:num w:numId="15">
    <w:abstractNumId w:val="8"/>
    <w:lvlOverride w:ilvl="0"/>
  </w:num>
  <w:num w:numId="16">
    <w:abstractNumId w:val="8"/>
    <w:lvlOverride w:ilvl="1">
      <w:lvl w:ilvl="1">
        <w:numFmt w:val="bullet"/>
        <w:lvlText w:val=""/>
        <w:lvlJc w:val="left"/>
        <w:pPr>
          <w:tabs>
            <w:tab w:val="num" w:pos="1440"/>
          </w:tabs>
          <w:ind w:left="1440" w:hanging="360"/>
        </w:pPr>
        <w:rPr>
          <w:rFonts w:ascii="Symbol" w:hAnsi="Symbol" w:hint="default"/>
          <w:sz w:val="20"/>
        </w:rPr>
      </w:lvl>
    </w:lvlOverride>
    <w:lvlOverride w:ilvl="0"/>
  </w:num>
  <w:num w:numId="17">
    <w:abstractNumId w:val="21"/>
  </w:num>
  <w:num w:numId="18">
    <w:abstractNumId w:val="21"/>
    <w:lvlOverride w:ilvl="0"/>
  </w:num>
  <w:num w:numId="19">
    <w:abstractNumId w:val="21"/>
    <w:lvlOverride w:ilvl="1">
      <w:lvl w:ilvl="1">
        <w:numFmt w:val="bullet"/>
        <w:lvlText w:val=""/>
        <w:lvlJc w:val="left"/>
        <w:pPr>
          <w:tabs>
            <w:tab w:val="num" w:pos="1440"/>
          </w:tabs>
          <w:ind w:left="1440" w:hanging="360"/>
        </w:pPr>
        <w:rPr>
          <w:rFonts w:ascii="Symbol" w:hAnsi="Symbol" w:hint="default"/>
          <w:sz w:val="20"/>
        </w:rPr>
      </w:lvl>
    </w:lvlOverride>
    <w:lvlOverride w:ilvl="0"/>
  </w:num>
  <w:num w:numId="20">
    <w:abstractNumId w:val="2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0"/>
  </w:num>
  <w:num w:numId="21">
    <w:abstractNumId w:val="18"/>
  </w:num>
  <w:num w:numId="22">
    <w:abstractNumId w:val="18"/>
    <w:lvlOverride w:ilvl="0"/>
  </w:num>
  <w:num w:numId="23">
    <w:abstractNumId w:val="18"/>
    <w:lvlOverride w:ilvl="1">
      <w:lvl w:ilvl="1">
        <w:numFmt w:val="bullet"/>
        <w:lvlText w:val=""/>
        <w:lvlJc w:val="left"/>
        <w:pPr>
          <w:tabs>
            <w:tab w:val="num" w:pos="1440"/>
          </w:tabs>
          <w:ind w:left="1440" w:hanging="360"/>
        </w:pPr>
        <w:rPr>
          <w:rFonts w:ascii="Symbol" w:hAnsi="Symbol" w:hint="default"/>
          <w:sz w:val="20"/>
        </w:rPr>
      </w:lvl>
    </w:lvlOverride>
    <w:lvlOverride w:ilvl="0"/>
  </w:num>
  <w:num w:numId="24">
    <w:abstractNumId w:val="18"/>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0"/>
  </w:num>
  <w:num w:numId="25">
    <w:abstractNumId w:val="15"/>
  </w:num>
  <w:num w:numId="26">
    <w:abstractNumId w:val="15"/>
    <w:lvlOverride w:ilvl="0"/>
  </w:num>
  <w:num w:numId="27">
    <w:abstractNumId w:val="15"/>
    <w:lvlOverride w:ilvl="1">
      <w:lvl w:ilvl="1">
        <w:numFmt w:val="bullet"/>
        <w:lvlText w:val=""/>
        <w:lvlJc w:val="left"/>
        <w:pPr>
          <w:tabs>
            <w:tab w:val="num" w:pos="1440"/>
          </w:tabs>
          <w:ind w:left="1440" w:hanging="360"/>
        </w:pPr>
        <w:rPr>
          <w:rFonts w:ascii="Symbol" w:hAnsi="Symbol" w:hint="default"/>
          <w:sz w:val="20"/>
        </w:rPr>
      </w:lvl>
    </w:lvlOverride>
    <w:lvlOverride w:ilvl="0"/>
  </w:num>
  <w:num w:numId="28">
    <w:abstractNumId w:val="25"/>
  </w:num>
  <w:num w:numId="29">
    <w:abstractNumId w:val="25"/>
    <w:lvlOverride w:ilvl="0"/>
  </w:num>
  <w:num w:numId="30">
    <w:abstractNumId w:val="25"/>
    <w:lvlOverride w:ilvl="1">
      <w:lvl w:ilvl="1">
        <w:numFmt w:val="bullet"/>
        <w:lvlText w:val=""/>
        <w:lvlJc w:val="left"/>
        <w:pPr>
          <w:tabs>
            <w:tab w:val="num" w:pos="1440"/>
          </w:tabs>
          <w:ind w:left="1440" w:hanging="360"/>
        </w:pPr>
        <w:rPr>
          <w:rFonts w:ascii="Symbol" w:hAnsi="Symbol" w:hint="default"/>
          <w:sz w:val="20"/>
        </w:rPr>
      </w:lvl>
    </w:lvlOverride>
    <w:lvlOverride w:ilvl="0"/>
  </w:num>
  <w:num w:numId="31">
    <w:abstractNumId w:val="16"/>
  </w:num>
  <w:num w:numId="32">
    <w:abstractNumId w:val="17"/>
  </w:num>
  <w:num w:numId="33">
    <w:abstractNumId w:val="17"/>
  </w:num>
  <w:num w:numId="34">
    <w:abstractNumId w:val="17"/>
  </w:num>
  <w:num w:numId="35">
    <w:abstractNumId w:val="26"/>
  </w:num>
  <w:num w:numId="36">
    <w:abstractNumId w:val="22"/>
  </w:num>
  <w:num w:numId="37">
    <w:abstractNumId w:val="23"/>
    <w:lvlOverride w:ilvl="0">
      <w:startOverride w:val="2"/>
    </w:lvlOverride>
    <w:lvlOverride w:ilvl="1">
      <w:startOverride w:val="4"/>
    </w:lvlOverride>
  </w:num>
  <w:num w:numId="38">
    <w:abstractNumId w:val="23"/>
    <w:lvlOverride w:ilvl="0">
      <w:startOverride w:val="2"/>
    </w:lvlOverride>
    <w:lvlOverride w:ilvl="1">
      <w:startOverride w:val="4"/>
    </w:lvlOverride>
  </w:num>
  <w:num w:numId="39">
    <w:abstractNumId w:val="20"/>
  </w:num>
  <w:num w:numId="40">
    <w:abstractNumId w:val="13"/>
  </w:num>
  <w:num w:numId="41">
    <w:abstractNumId w:val="14"/>
  </w:num>
  <w:num w:numId="42">
    <w:abstractNumId w:val="10"/>
  </w:num>
  <w:num w:numId="43">
    <w:abstractNumId w:val="22"/>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 w:numId="46">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464"/>
    <w:rsid w:val="0000418E"/>
    <w:rsid w:val="00016839"/>
    <w:rsid w:val="00040308"/>
    <w:rsid w:val="00057671"/>
    <w:rsid w:val="000751B5"/>
    <w:rsid w:val="00084752"/>
    <w:rsid w:val="00086222"/>
    <w:rsid w:val="00086540"/>
    <w:rsid w:val="000B0D7A"/>
    <w:rsid w:val="000B63F3"/>
    <w:rsid w:val="000D445D"/>
    <w:rsid w:val="000E1D62"/>
    <w:rsid w:val="000E76EA"/>
    <w:rsid w:val="000F4987"/>
    <w:rsid w:val="000F65EC"/>
    <w:rsid w:val="00103670"/>
    <w:rsid w:val="00106DA0"/>
    <w:rsid w:val="0011573E"/>
    <w:rsid w:val="0012634B"/>
    <w:rsid w:val="001269DE"/>
    <w:rsid w:val="00135464"/>
    <w:rsid w:val="00140DAE"/>
    <w:rsid w:val="00147115"/>
    <w:rsid w:val="0015180F"/>
    <w:rsid w:val="001746FC"/>
    <w:rsid w:val="00193653"/>
    <w:rsid w:val="001C329C"/>
    <w:rsid w:val="001E27BD"/>
    <w:rsid w:val="001E3F3F"/>
    <w:rsid w:val="001E69C6"/>
    <w:rsid w:val="001E7D29"/>
    <w:rsid w:val="0021266B"/>
    <w:rsid w:val="002404F5"/>
    <w:rsid w:val="00274FF8"/>
    <w:rsid w:val="00275260"/>
    <w:rsid w:val="00276FA1"/>
    <w:rsid w:val="00285B87"/>
    <w:rsid w:val="00291B4A"/>
    <w:rsid w:val="002B3A0D"/>
    <w:rsid w:val="002C3D7E"/>
    <w:rsid w:val="002E3433"/>
    <w:rsid w:val="002E4F42"/>
    <w:rsid w:val="0031485A"/>
    <w:rsid w:val="00316656"/>
    <w:rsid w:val="0032131A"/>
    <w:rsid w:val="003310BF"/>
    <w:rsid w:val="00333DF8"/>
    <w:rsid w:val="003353D9"/>
    <w:rsid w:val="00352B99"/>
    <w:rsid w:val="00357641"/>
    <w:rsid w:val="00360B6E"/>
    <w:rsid w:val="00361DEE"/>
    <w:rsid w:val="003628C6"/>
    <w:rsid w:val="003659A6"/>
    <w:rsid w:val="0039361A"/>
    <w:rsid w:val="00394EF4"/>
    <w:rsid w:val="003B50B5"/>
    <w:rsid w:val="003E5984"/>
    <w:rsid w:val="003E7A00"/>
    <w:rsid w:val="003F559D"/>
    <w:rsid w:val="003F6798"/>
    <w:rsid w:val="00401C76"/>
    <w:rsid w:val="00410612"/>
    <w:rsid w:val="00411F8B"/>
    <w:rsid w:val="00416281"/>
    <w:rsid w:val="004203B0"/>
    <w:rsid w:val="004230D9"/>
    <w:rsid w:val="00430171"/>
    <w:rsid w:val="00450670"/>
    <w:rsid w:val="004724BD"/>
    <w:rsid w:val="00477352"/>
    <w:rsid w:val="00480A2B"/>
    <w:rsid w:val="00491C23"/>
    <w:rsid w:val="004B5C09"/>
    <w:rsid w:val="004D6B60"/>
    <w:rsid w:val="004E227E"/>
    <w:rsid w:val="004E5C8D"/>
    <w:rsid w:val="004F6189"/>
    <w:rsid w:val="00500DD1"/>
    <w:rsid w:val="00502289"/>
    <w:rsid w:val="0050770E"/>
    <w:rsid w:val="00521AE3"/>
    <w:rsid w:val="005349E1"/>
    <w:rsid w:val="00535B54"/>
    <w:rsid w:val="00554276"/>
    <w:rsid w:val="005568C6"/>
    <w:rsid w:val="00564D17"/>
    <w:rsid w:val="00570173"/>
    <w:rsid w:val="005A0344"/>
    <w:rsid w:val="005A79B9"/>
    <w:rsid w:val="005B5559"/>
    <w:rsid w:val="005D3902"/>
    <w:rsid w:val="005D5610"/>
    <w:rsid w:val="005D7981"/>
    <w:rsid w:val="005E09FC"/>
    <w:rsid w:val="005E0ED9"/>
    <w:rsid w:val="00616B41"/>
    <w:rsid w:val="00620AE8"/>
    <w:rsid w:val="00624D45"/>
    <w:rsid w:val="006431B5"/>
    <w:rsid w:val="0064628C"/>
    <w:rsid w:val="0065214E"/>
    <w:rsid w:val="00655EE2"/>
    <w:rsid w:val="00671347"/>
    <w:rsid w:val="00673E7F"/>
    <w:rsid w:val="00680296"/>
    <w:rsid w:val="006853BC"/>
    <w:rsid w:val="00687389"/>
    <w:rsid w:val="006928C1"/>
    <w:rsid w:val="006C1A07"/>
    <w:rsid w:val="006D5463"/>
    <w:rsid w:val="006E015E"/>
    <w:rsid w:val="006F03D4"/>
    <w:rsid w:val="00700B1F"/>
    <w:rsid w:val="007257E9"/>
    <w:rsid w:val="00736B6E"/>
    <w:rsid w:val="007378DD"/>
    <w:rsid w:val="00740105"/>
    <w:rsid w:val="00744B1E"/>
    <w:rsid w:val="00756D9C"/>
    <w:rsid w:val="007619BD"/>
    <w:rsid w:val="007670CC"/>
    <w:rsid w:val="00771C24"/>
    <w:rsid w:val="00781863"/>
    <w:rsid w:val="00790D8A"/>
    <w:rsid w:val="00792701"/>
    <w:rsid w:val="007D5836"/>
    <w:rsid w:val="007F34A4"/>
    <w:rsid w:val="00801014"/>
    <w:rsid w:val="00815563"/>
    <w:rsid w:val="008240DA"/>
    <w:rsid w:val="008429E5"/>
    <w:rsid w:val="00843AE5"/>
    <w:rsid w:val="00867EA4"/>
    <w:rsid w:val="00880C14"/>
    <w:rsid w:val="00897D88"/>
    <w:rsid w:val="008A0319"/>
    <w:rsid w:val="008C50E4"/>
    <w:rsid w:val="008C561A"/>
    <w:rsid w:val="008C60A8"/>
    <w:rsid w:val="008D43E9"/>
    <w:rsid w:val="008E01F3"/>
    <w:rsid w:val="008E3C0E"/>
    <w:rsid w:val="008E421A"/>
    <w:rsid w:val="008E476B"/>
    <w:rsid w:val="008E5ECB"/>
    <w:rsid w:val="008F5E51"/>
    <w:rsid w:val="008F69BC"/>
    <w:rsid w:val="00927C63"/>
    <w:rsid w:val="00932258"/>
    <w:rsid w:val="00932F50"/>
    <w:rsid w:val="0094637B"/>
    <w:rsid w:val="00955A78"/>
    <w:rsid w:val="009760F4"/>
    <w:rsid w:val="0099006C"/>
    <w:rsid w:val="009921B8"/>
    <w:rsid w:val="00993B09"/>
    <w:rsid w:val="009A2C50"/>
    <w:rsid w:val="009B3BFD"/>
    <w:rsid w:val="009D4984"/>
    <w:rsid w:val="009D6901"/>
    <w:rsid w:val="009E676C"/>
    <w:rsid w:val="009F4E19"/>
    <w:rsid w:val="009F75AC"/>
    <w:rsid w:val="00A07662"/>
    <w:rsid w:val="00A113DA"/>
    <w:rsid w:val="00A11D54"/>
    <w:rsid w:val="00A15A4A"/>
    <w:rsid w:val="00A15CB0"/>
    <w:rsid w:val="00A17F1B"/>
    <w:rsid w:val="00A21B71"/>
    <w:rsid w:val="00A25111"/>
    <w:rsid w:val="00A3439E"/>
    <w:rsid w:val="00A37F9E"/>
    <w:rsid w:val="00A40085"/>
    <w:rsid w:val="00A479B0"/>
    <w:rsid w:val="00A47DF6"/>
    <w:rsid w:val="00A60E11"/>
    <w:rsid w:val="00A63D35"/>
    <w:rsid w:val="00A86496"/>
    <w:rsid w:val="00A9231C"/>
    <w:rsid w:val="00AA2532"/>
    <w:rsid w:val="00AB1FEB"/>
    <w:rsid w:val="00AB3F85"/>
    <w:rsid w:val="00AE1F88"/>
    <w:rsid w:val="00AE361F"/>
    <w:rsid w:val="00AE5370"/>
    <w:rsid w:val="00B247A9"/>
    <w:rsid w:val="00B322AB"/>
    <w:rsid w:val="00B435B5"/>
    <w:rsid w:val="00B509D6"/>
    <w:rsid w:val="00B565D8"/>
    <w:rsid w:val="00B5779A"/>
    <w:rsid w:val="00B57FCB"/>
    <w:rsid w:val="00B64D24"/>
    <w:rsid w:val="00B7147D"/>
    <w:rsid w:val="00B75CFC"/>
    <w:rsid w:val="00B853F9"/>
    <w:rsid w:val="00B94306"/>
    <w:rsid w:val="00BB018B"/>
    <w:rsid w:val="00BB5A7D"/>
    <w:rsid w:val="00BD1747"/>
    <w:rsid w:val="00BD2B06"/>
    <w:rsid w:val="00BD32AF"/>
    <w:rsid w:val="00BD7D77"/>
    <w:rsid w:val="00BF7E14"/>
    <w:rsid w:val="00C14973"/>
    <w:rsid w:val="00C1643D"/>
    <w:rsid w:val="00C26019"/>
    <w:rsid w:val="00C261A9"/>
    <w:rsid w:val="00C32612"/>
    <w:rsid w:val="00C424BA"/>
    <w:rsid w:val="00C42793"/>
    <w:rsid w:val="00C47362"/>
    <w:rsid w:val="00C601ED"/>
    <w:rsid w:val="00C955BD"/>
    <w:rsid w:val="00CB64EA"/>
    <w:rsid w:val="00CE5A5C"/>
    <w:rsid w:val="00D03F04"/>
    <w:rsid w:val="00D11DF5"/>
    <w:rsid w:val="00D31AB7"/>
    <w:rsid w:val="00D334BE"/>
    <w:rsid w:val="00D5027A"/>
    <w:rsid w:val="00D50D23"/>
    <w:rsid w:val="00D512BB"/>
    <w:rsid w:val="00D802D1"/>
    <w:rsid w:val="00D950F9"/>
    <w:rsid w:val="00DA3B1A"/>
    <w:rsid w:val="00DB3DD8"/>
    <w:rsid w:val="00DC6078"/>
    <w:rsid w:val="00DC79AD"/>
    <w:rsid w:val="00DD2075"/>
    <w:rsid w:val="00DD3557"/>
    <w:rsid w:val="00DF2868"/>
    <w:rsid w:val="00E00720"/>
    <w:rsid w:val="00E32270"/>
    <w:rsid w:val="00E46639"/>
    <w:rsid w:val="00E557A0"/>
    <w:rsid w:val="00E92DE9"/>
    <w:rsid w:val="00EE11C2"/>
    <w:rsid w:val="00EF6435"/>
    <w:rsid w:val="00F10F6B"/>
    <w:rsid w:val="00F23697"/>
    <w:rsid w:val="00F36BB7"/>
    <w:rsid w:val="00F72083"/>
    <w:rsid w:val="00F74F76"/>
    <w:rsid w:val="00F87EAA"/>
    <w:rsid w:val="00F92B25"/>
    <w:rsid w:val="00FB0CDC"/>
    <w:rsid w:val="00FB3809"/>
    <w:rsid w:val="00FC6ED5"/>
    <w:rsid w:val="00FD6CAB"/>
    <w:rsid w:val="00FE6B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825198B"/>
  <w15:docId w15:val="{5A8FDB34-6B84-41D0-A598-33A46CE99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E7F"/>
    <w:rPr>
      <w:rFonts w:ascii="Calibri" w:hAnsi="Calibri"/>
      <w:sz w:val="22"/>
    </w:rPr>
  </w:style>
  <w:style w:type="paragraph" w:styleId="Heading1">
    <w:name w:val="heading 1"/>
    <w:basedOn w:val="Normal"/>
    <w:uiPriority w:val="9"/>
    <w:qFormat/>
    <w:rsid w:val="0039361A"/>
    <w:pPr>
      <w:keepNext/>
      <w:spacing w:after="360"/>
      <w:ind w:left="0"/>
      <w:contextualSpacing/>
      <w:jc w:val="center"/>
      <w:outlineLvl w:val="0"/>
    </w:pPr>
    <w:rPr>
      <w:rFonts w:asciiTheme="majorHAnsi" w:hAnsiTheme="majorHAnsi" w:cs="Arial"/>
      <w:b/>
      <w:bCs/>
      <w:kern w:val="32"/>
      <w:sz w:val="32"/>
      <w:szCs w:val="32"/>
    </w:rPr>
  </w:style>
  <w:style w:type="paragraph" w:styleId="Heading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ascii="Arial" w:eastAsiaTheme="majorEastAsia" w:hAnsi="Arial" w:cs="Arial"/>
      <w:i/>
      <w:iCs/>
      <w:color w:val="276E8B"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ascii="Arial" w:eastAsiaTheme="majorEastAsia" w:hAnsi="Arial" w:cs="Arial"/>
      <w:color w:val="276E8B"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ascii="Arial" w:eastAsiaTheme="majorEastAsia" w:hAnsi="Arial" w:cs="Arial"/>
      <w:color w:val="1A495C" w:themeColor="accent1" w:themeShade="7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ascii="Arial" w:eastAsiaTheme="majorEastAsia" w:hAnsi="Arial" w:cs="Arial"/>
      <w:i/>
      <w:iCs/>
      <w:color w:val="1A495C" w:themeColor="accent1" w:themeShade="7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Cs w:val="21"/>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qFormat/>
    <w:rsid w:val="005349E1"/>
    <w:pPr>
      <w:numPr>
        <w:numId w:val="13"/>
      </w:numPr>
    </w:pPr>
    <w:rPr>
      <w:rFonts w:cs="Calibri"/>
      <w:b/>
      <w:szCs w:val="22"/>
    </w:r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link w:val="DateChar"/>
    <w:uiPriority w:val="10"/>
    <w:qFormat/>
    <w:rsid w:val="004230D9"/>
    <w:pPr>
      <w:spacing w:after="480"/>
      <w:jc w:val="center"/>
    </w:p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qFormat/>
    <w:rsid w:val="00673E7F"/>
    <w:pPr>
      <w:numPr>
        <w:numId w:val="30"/>
      </w:numPr>
      <w:spacing w:after="0" w:line="240" w:lineRule="auto"/>
      <w:textAlignment w:val="baseline"/>
    </w:pPr>
    <w:rPr>
      <w:rFonts w:cs="Calibri"/>
      <w:color w:val="000000"/>
      <w:szCs w:val="22"/>
      <w:lang w:val="en-AU" w:eastAsia="en-AU"/>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76E8B" w:themeColor="accent1" w:themeShade="BF"/>
    </w:rPr>
  </w:style>
  <w:style w:type="character" w:styleId="Emphasis">
    <w:name w:val="Emphasis"/>
    <w:basedOn w:val="DefaultParagraphFont"/>
    <w:uiPriority w:val="15"/>
    <w:qFormat/>
    <w:rsid w:val="004230D9"/>
    <w:rPr>
      <w:rFonts w:ascii="Times New Roman" w:hAnsi="Times New Roman" w:cs="Times New Roman"/>
      <w:b w:val="0"/>
      <w:i w:val="0"/>
      <w:iCs/>
      <w:color w:val="595959" w:themeColor="text1" w:themeTint="A6"/>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76E8B"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A495C"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A495C"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semiHidden/>
    <w:unhideWhenUsed/>
    <w:qFormat/>
    <w:rsid w:val="004230D9"/>
    <w:pPr>
      <w:numPr>
        <w:ilvl w:val="1"/>
      </w:numPr>
      <w:spacing w:after="160"/>
      <w:ind w:left="187"/>
      <w:contextualSpacing/>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semiHidden/>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76E8B" w:themeColor="accent1" w:themeShade="BF"/>
    </w:rPr>
  </w:style>
  <w:style w:type="character" w:styleId="Strong">
    <w:name w:val="Strong"/>
    <w:basedOn w:val="DefaultParagraphFont"/>
    <w:uiPriority w:val="22"/>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3494BA" w:themeColor="accent1"/>
        <w:bottom w:val="single" w:sz="4" w:space="10" w:color="3494BA" w:themeColor="accent1"/>
      </w:pBdr>
      <w:spacing w:before="360" w:after="360"/>
      <w:ind w:left="0"/>
      <w:jc w:val="center"/>
    </w:pPr>
    <w:rPr>
      <w:i/>
      <w:iCs/>
      <w:color w:val="276E8B"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76E8B"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76E8B"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373545" w:themeColor="text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76E8B" w:themeColor="accent1" w:themeShade="BF"/>
        <w:left w:val="single" w:sz="2" w:space="10" w:color="276E8B" w:themeColor="accent1" w:themeShade="BF"/>
        <w:bottom w:val="single" w:sz="2" w:space="10" w:color="276E8B" w:themeColor="accent1" w:themeShade="BF"/>
        <w:right w:val="single" w:sz="2" w:space="10" w:color="276E8B" w:themeColor="accent1" w:themeShade="BF"/>
      </w:pBdr>
      <w:ind w:left="1152" w:right="1152"/>
    </w:pPr>
    <w:rPr>
      <w:rFonts w:eastAsiaTheme="minorEastAsia"/>
      <w:i/>
      <w:iCs/>
      <w:color w:val="276E8B" w:themeColor="accent1" w:themeShade="BF"/>
    </w:rPr>
  </w:style>
  <w:style w:type="paragraph" w:styleId="BodyText">
    <w:name w:val="Body Text"/>
    <w:basedOn w:val="Normal"/>
    <w:link w:val="BodyTextChar"/>
    <w:uiPriority w:val="99"/>
    <w:semiHidden/>
    <w:unhideWhenUsed/>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eastAsiaTheme="majorEastAsia" w:hAnsi="Arial" w:cs="Arial"/>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9F6715" w:themeColor="followedHyperlink"/>
      <w:u w:val="single"/>
    </w:rPr>
  </w:style>
  <w:style w:type="paragraph" w:styleId="Footer">
    <w:name w:val="footer"/>
    <w:basedOn w:val="Normal"/>
    <w:link w:val="FooterChar"/>
    <w:uiPriority w:val="99"/>
    <w:unhideWhenUsed/>
    <w:rsid w:val="004230D9"/>
    <w:pPr>
      <w:spacing w:after="0" w:line="240" w:lineRule="auto"/>
    </w:pPr>
  </w:style>
  <w:style w:type="character" w:customStyle="1" w:styleId="FooterChar">
    <w:name w:val="Footer Char"/>
    <w:basedOn w:val="DefaultParagraphFont"/>
    <w:link w:val="Footer"/>
    <w:uiPriority w:val="99"/>
    <w:rsid w:val="004230D9"/>
    <w:rPr>
      <w:rFonts w:ascii="Times New Roman" w:hAnsi="Times New Roman" w:cs="Times New Roman"/>
    </w:rPr>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styleId="Hashtag">
    <w:name w:val="Hashtag"/>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4230D9"/>
    <w:pPr>
      <w:spacing w:after="0" w:line="240" w:lineRule="auto"/>
    </w:pPr>
  </w:style>
  <w:style w:type="character" w:customStyle="1" w:styleId="HeaderChar">
    <w:name w:val="Header Char"/>
    <w:basedOn w:val="DefaultParagraphFont"/>
    <w:link w:val="Header"/>
    <w:uiPriority w:val="99"/>
    <w:rsid w:val="004230D9"/>
    <w:rPr>
      <w:rFonts w:ascii="Times New Roman" w:hAnsi="Times New Roman" w:cs="Times New Roman"/>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semiHidden/>
    <w:unhideWhenUsed/>
    <w:rsid w:val="004230D9"/>
    <w:rPr>
      <w:rFonts w:ascii="Times New Roman" w:hAnsi="Times New Roman" w:cs="Times New Roman"/>
      <w:color w:val="6B9F25"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styleId="Mention">
    <w:name w:val="Mention"/>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styleId="SmartHyperlink">
    <w:name w:val="Smart Hyperlink"/>
    <w:basedOn w:val="DefaultParagraphFont"/>
    <w:uiPriority w:val="99"/>
    <w:semiHidden/>
    <w:unhideWhenUsed/>
    <w:rsid w:val="004230D9"/>
    <w:rPr>
      <w:rFonts w:ascii="Times New Roman" w:hAnsi="Times New Roman" w:cs="Times New Roman"/>
      <w:u w:val="dotted"/>
    </w:rPr>
  </w:style>
  <w:style w:type="character" w:styleId="UnresolvedMention">
    <w:name w:val="Unresolved Mention"/>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99"/>
    <w:unhideWhenUsed/>
    <w:qFormat/>
    <w:rsid w:val="002E4F42"/>
    <w:pPr>
      <w:numPr>
        <w:ilvl w:val="1"/>
        <w:numId w:val="9"/>
      </w:numPr>
    </w:pPr>
  </w:style>
  <w:style w:type="numbering" w:styleId="111111">
    <w:name w:val="Outline List 2"/>
    <w:basedOn w:val="NoList"/>
    <w:uiPriority w:val="99"/>
    <w:semiHidden/>
    <w:unhideWhenUsed/>
    <w:rsid w:val="004230D9"/>
    <w:pPr>
      <w:numPr>
        <w:numId w:val="10"/>
      </w:numPr>
    </w:pPr>
  </w:style>
  <w:style w:type="numbering" w:styleId="1ai">
    <w:name w:val="Outline List 1"/>
    <w:basedOn w:val="NoList"/>
    <w:uiPriority w:val="99"/>
    <w:semiHidden/>
    <w:unhideWhenUsed/>
    <w:rsid w:val="004230D9"/>
    <w:pPr>
      <w:numPr>
        <w:numId w:val="11"/>
      </w:numPr>
    </w:pPr>
  </w:style>
  <w:style w:type="numbering" w:styleId="ArticleSection">
    <w:name w:val="Outline List 3"/>
    <w:basedOn w:val="NoList"/>
    <w:uiPriority w:val="99"/>
    <w:semiHidden/>
    <w:unhideWhenUsed/>
    <w:rsid w:val="004230D9"/>
    <w:pPr>
      <w:numPr>
        <w:numId w:val="12"/>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styleId="GridTable1Light">
    <w:name w:val="Grid Table 1 Light"/>
    <w:basedOn w:val="TableNormal"/>
    <w:uiPriority w:val="46"/>
    <w:rsid w:val="004230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230D9"/>
    <w:pPr>
      <w:spacing w:after="0" w:line="240" w:lineRule="auto"/>
    </w:pPr>
    <w:tblPr>
      <w:tblStyleRowBandSize w:val="1"/>
      <w:tblStyleColBandSize w:val="1"/>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230D9"/>
    <w:pPr>
      <w:spacing w:after="0" w:line="240" w:lineRule="auto"/>
    </w:p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230D9"/>
    <w:pPr>
      <w:spacing w:after="0" w:line="240" w:lineRule="auto"/>
    </w:pPr>
    <w:tblPr>
      <w:tblStyleRowBandSize w:val="1"/>
      <w:tblStyleColBandSize w:val="1"/>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230D9"/>
    <w:pPr>
      <w:spacing w:after="0" w:line="240" w:lineRule="auto"/>
    </w:pPr>
    <w:tblPr>
      <w:tblStyleRowBandSize w:val="1"/>
      <w:tblStyleColBandSize w:val="1"/>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230D9"/>
    <w:pPr>
      <w:spacing w:after="0" w:line="240" w:lineRule="auto"/>
    </w:pPr>
    <w:tblPr>
      <w:tblStyleRowBandSize w:val="1"/>
      <w:tblStyleColBandSize w:val="1"/>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230D9"/>
    <w:pPr>
      <w:spacing w:after="0" w:line="240" w:lineRule="auto"/>
    </w:pPr>
    <w:tblPr>
      <w:tblStyleRowBandSize w:val="1"/>
      <w:tblStyleColBandSize w:val="1"/>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230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230D9"/>
    <w:pPr>
      <w:spacing w:after="0" w:line="240" w:lineRule="auto"/>
    </w:pPr>
    <w:tblPr>
      <w:tblStyleRowBandSize w:val="1"/>
      <w:tblStyleColBandSize w:val="1"/>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2-Accent2">
    <w:name w:val="Grid Table 2 Accent 2"/>
    <w:basedOn w:val="TableNormal"/>
    <w:uiPriority w:val="47"/>
    <w:rsid w:val="004230D9"/>
    <w:pPr>
      <w:spacing w:after="0" w:line="240" w:lineRule="auto"/>
    </w:pPr>
    <w:tblPr>
      <w:tblStyleRowBandSize w:val="1"/>
      <w:tblStyleColBandSize w:val="1"/>
      <w:tblBorders>
        <w:top w:val="single" w:sz="2" w:space="0" w:color="9AD3D9" w:themeColor="accent2" w:themeTint="99"/>
        <w:bottom w:val="single" w:sz="2" w:space="0" w:color="9AD3D9" w:themeColor="accent2" w:themeTint="99"/>
        <w:insideH w:val="single" w:sz="2" w:space="0" w:color="9AD3D9" w:themeColor="accent2" w:themeTint="99"/>
        <w:insideV w:val="single" w:sz="2" w:space="0" w:color="9AD3D9" w:themeColor="accent2" w:themeTint="99"/>
      </w:tblBorders>
    </w:tblPr>
    <w:tblStylePr w:type="firstRow">
      <w:rPr>
        <w:b/>
        <w:bCs/>
      </w:rPr>
      <w:tblPr/>
      <w:tcPr>
        <w:tcBorders>
          <w:top w:val="nil"/>
          <w:bottom w:val="single" w:sz="12" w:space="0" w:color="9AD3D9" w:themeColor="accent2" w:themeTint="99"/>
          <w:insideH w:val="nil"/>
          <w:insideV w:val="nil"/>
        </w:tcBorders>
        <w:shd w:val="clear" w:color="auto" w:fill="FFFFFF" w:themeFill="background1"/>
      </w:tcPr>
    </w:tblStylePr>
    <w:tblStylePr w:type="lastRow">
      <w:rPr>
        <w:b/>
        <w:bCs/>
      </w:rPr>
      <w:tblPr/>
      <w:tcPr>
        <w:tcBorders>
          <w:top w:val="double" w:sz="2" w:space="0" w:color="9AD3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2-Accent3">
    <w:name w:val="Grid Table 2 Accent 3"/>
    <w:basedOn w:val="TableNormal"/>
    <w:uiPriority w:val="47"/>
    <w:rsid w:val="004230D9"/>
    <w:pPr>
      <w:spacing w:after="0" w:line="240" w:lineRule="auto"/>
    </w:pPr>
    <w:tblPr>
      <w:tblStyleRowBandSize w:val="1"/>
      <w:tblStyleColBandSize w:val="1"/>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2-Accent4">
    <w:name w:val="Grid Table 2 Accent 4"/>
    <w:basedOn w:val="TableNormal"/>
    <w:uiPriority w:val="47"/>
    <w:rsid w:val="004230D9"/>
    <w:pPr>
      <w:spacing w:after="0" w:line="240" w:lineRule="auto"/>
    </w:pPr>
    <w:tblPr>
      <w:tblStyleRowBandSize w:val="1"/>
      <w:tblStyleColBandSize w:val="1"/>
      <w:tblBorders>
        <w:top w:val="single" w:sz="2" w:space="0" w:color="AFB9BB" w:themeColor="accent4" w:themeTint="99"/>
        <w:bottom w:val="single" w:sz="2" w:space="0" w:color="AFB9BB" w:themeColor="accent4" w:themeTint="99"/>
        <w:insideH w:val="single" w:sz="2" w:space="0" w:color="AFB9BB" w:themeColor="accent4" w:themeTint="99"/>
        <w:insideV w:val="single" w:sz="2" w:space="0" w:color="AFB9BB" w:themeColor="accent4" w:themeTint="99"/>
      </w:tblBorders>
    </w:tblPr>
    <w:tblStylePr w:type="firstRow">
      <w:rPr>
        <w:b/>
        <w:bCs/>
      </w:rPr>
      <w:tblPr/>
      <w:tcPr>
        <w:tcBorders>
          <w:top w:val="nil"/>
          <w:bottom w:val="single" w:sz="12" w:space="0" w:color="AFB9BB" w:themeColor="accent4" w:themeTint="99"/>
          <w:insideH w:val="nil"/>
          <w:insideV w:val="nil"/>
        </w:tcBorders>
        <w:shd w:val="clear" w:color="auto" w:fill="FFFFFF" w:themeFill="background1"/>
      </w:tcPr>
    </w:tblStylePr>
    <w:tblStylePr w:type="lastRow">
      <w:rPr>
        <w:b/>
        <w:bCs/>
      </w:rPr>
      <w:tblPr/>
      <w:tcPr>
        <w:tcBorders>
          <w:top w:val="double" w:sz="2" w:space="0" w:color="AFB9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2-Accent5">
    <w:name w:val="Grid Table 2 Accent 5"/>
    <w:basedOn w:val="TableNormal"/>
    <w:uiPriority w:val="47"/>
    <w:rsid w:val="004230D9"/>
    <w:pPr>
      <w:spacing w:after="0" w:line="240" w:lineRule="auto"/>
    </w:pPr>
    <w:tblPr>
      <w:tblStyleRowBandSize w:val="1"/>
      <w:tblStyleColBandSize w:val="1"/>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2-Accent6">
    <w:name w:val="Grid Table 2 Accent 6"/>
    <w:basedOn w:val="TableNormal"/>
    <w:uiPriority w:val="47"/>
    <w:rsid w:val="004230D9"/>
    <w:pPr>
      <w:spacing w:after="0" w:line="240" w:lineRule="auto"/>
    </w:pPr>
    <w:tblPr>
      <w:tblStyleRowBandSize w:val="1"/>
      <w:tblStyleColBandSize w:val="1"/>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3">
    <w:name w:val="Grid Table 3"/>
    <w:basedOn w:val="TableNormal"/>
    <w:uiPriority w:val="48"/>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ridTable3-Accent2">
    <w:name w:val="Grid Table 3 Accent 2"/>
    <w:basedOn w:val="TableNormal"/>
    <w:uiPriority w:val="48"/>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GridTable3-Accent3">
    <w:name w:val="Grid Table 3 Accent 3"/>
    <w:basedOn w:val="TableNormal"/>
    <w:uiPriority w:val="48"/>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GridTable3-Accent4">
    <w:name w:val="Grid Table 3 Accent 4"/>
    <w:basedOn w:val="TableNormal"/>
    <w:uiPriority w:val="48"/>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ridTable3-Accent5">
    <w:name w:val="Grid Table 3 Accent 5"/>
    <w:basedOn w:val="TableNormal"/>
    <w:uiPriority w:val="48"/>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3-Accent6">
    <w:name w:val="Grid Table 3 Accent 6"/>
    <w:basedOn w:val="TableNormal"/>
    <w:uiPriority w:val="48"/>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table" w:styleId="GridTable4">
    <w:name w:val="Grid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4-Accent2">
    <w:name w:val="Grid Table 4 Accent 2"/>
    <w:basedOn w:val="TableNorma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4-Accent3">
    <w:name w:val="Grid Table 4 Accent 3"/>
    <w:basedOn w:val="TableNorma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4-Accent4">
    <w:name w:val="Grid Table 4 Accent 4"/>
    <w:basedOn w:val="TableNorma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4-Accent5">
    <w:name w:val="Grid Table 4 Accent 5"/>
    <w:basedOn w:val="TableNorma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4-Accent6">
    <w:name w:val="Grid Table 4 Accent 6"/>
    <w:basedOn w:val="TableNorma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5Dark">
    <w:name w:val="Grid Table 5 Dark"/>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styleId="GridTable5Dark-Accent2">
    <w:name w:val="Grid Table 5 Dark Accent 2"/>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styleId="GridTable5Dark-Accent3">
    <w:name w:val="Grid Table 5 Dark Accent 3"/>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styleId="GridTable5Dark-Accent4">
    <w:name w:val="Grid Table 5 Dark Accent 4"/>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styleId="GridTable5Dark-Accent5">
    <w:name w:val="Grid Table 5 Dark Accent 5"/>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styleId="GridTable5Dark-Accent6">
    <w:name w:val="Grid Table 5 Dark Accent 6"/>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styleId="GridTable6Colorful">
    <w:name w:val="Grid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6Colorful-Accent2">
    <w:name w:val="Grid Table 6 Colorful Accent 2"/>
    <w:basedOn w:val="TableNormal"/>
    <w:uiPriority w:val="51"/>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6Colorful-Accent3">
    <w:name w:val="Grid Table 6 Colorful Accent 3"/>
    <w:basedOn w:val="TableNormal"/>
    <w:uiPriority w:val="51"/>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6Colorful-Accent4">
    <w:name w:val="Grid Table 6 Colorful Accent 4"/>
    <w:basedOn w:val="TableNormal"/>
    <w:uiPriority w:val="51"/>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6Colorful-Accent5">
    <w:name w:val="Grid Table 6 Colorful Accent 5"/>
    <w:basedOn w:val="TableNormal"/>
    <w:uiPriority w:val="51"/>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6Colorful-Accent6">
    <w:name w:val="Grid Table 6 Colorful Accent 6"/>
    <w:basedOn w:val="TableNormal"/>
    <w:uiPriority w:val="51"/>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7Colorful">
    <w:name w:val="Grid Table 7 Colorful"/>
    <w:basedOn w:val="TableNormal"/>
    <w:uiPriority w:val="52"/>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ridTable7Colorful-Accent2">
    <w:name w:val="Grid Table 7 Colorful Accent 2"/>
    <w:basedOn w:val="TableNormal"/>
    <w:uiPriority w:val="52"/>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GridTable7Colorful-Accent3">
    <w:name w:val="Grid Table 7 Colorful Accent 3"/>
    <w:basedOn w:val="TableNormal"/>
    <w:uiPriority w:val="52"/>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GridTable7Colorful-Accent4">
    <w:name w:val="Grid Table 7 Colorful Accent 4"/>
    <w:basedOn w:val="TableNormal"/>
    <w:uiPriority w:val="52"/>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ridTable7Colorful-Accent5">
    <w:name w:val="Grid Table 7 Colorful Accent 5"/>
    <w:basedOn w:val="TableNormal"/>
    <w:uiPriority w:val="52"/>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7Colorful-Accent6">
    <w:name w:val="Grid Table 7 Colorful Accent 6"/>
    <w:basedOn w:val="TableNormal"/>
    <w:uiPriority w:val="52"/>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76E8B" w:themeColor="accent1" w:themeShade="BF"/>
    </w:rPr>
    <w:tblPr>
      <w:tblStyleRowBandSize w:val="1"/>
      <w:tblStyleColBandSize w:val="1"/>
      <w:tblBorders>
        <w:top w:val="single" w:sz="8" w:space="0" w:color="3494BA" w:themeColor="accent1"/>
        <w:bottom w:val="single" w:sz="8" w:space="0" w:color="3494BA" w:themeColor="accent1"/>
      </w:tblBorders>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398E98" w:themeColor="accent2" w:themeShade="BF"/>
    </w:rPr>
    <w:tblPr>
      <w:tblStyleRowBandSize w:val="1"/>
      <w:tblStyleColBandSize w:val="1"/>
      <w:tblBorders>
        <w:top w:val="single" w:sz="8" w:space="0" w:color="58B6C0" w:themeColor="accent2"/>
        <w:bottom w:val="single" w:sz="8" w:space="0" w:color="58B6C0" w:themeColor="accent2"/>
      </w:tblBorders>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4A9A82" w:themeColor="accent3" w:themeShade="BF"/>
    </w:rPr>
    <w:tblPr>
      <w:tblStyleRowBandSize w:val="1"/>
      <w:tblStyleColBandSize w:val="1"/>
      <w:tblBorders>
        <w:top w:val="single" w:sz="8" w:space="0" w:color="75BDA7" w:themeColor="accent3"/>
        <w:bottom w:val="single" w:sz="8" w:space="0" w:color="75BDA7" w:themeColor="accent3"/>
      </w:tblBorders>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5A696A" w:themeColor="accent4" w:themeShade="BF"/>
    </w:rPr>
    <w:tblPr>
      <w:tblStyleRowBandSize w:val="1"/>
      <w:tblStyleColBandSize w:val="1"/>
      <w:tblBorders>
        <w:top w:val="single" w:sz="8" w:space="0" w:color="7A8C8E" w:themeColor="accent4"/>
        <w:bottom w:val="single" w:sz="8" w:space="0" w:color="7A8C8E" w:themeColor="accent4"/>
      </w:tblBorders>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578793" w:themeColor="accent5" w:themeShade="BF"/>
    </w:rPr>
    <w:tblPr>
      <w:tblStyleRowBandSize w:val="1"/>
      <w:tblStyleColBandSize w:val="1"/>
      <w:tblBorders>
        <w:top w:val="single" w:sz="8" w:space="0" w:color="84ACB6" w:themeColor="accent5"/>
        <w:bottom w:val="single" w:sz="8" w:space="0" w:color="84ACB6" w:themeColor="accent5"/>
      </w:tblBorders>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1C6194" w:themeColor="accent6" w:themeShade="BF"/>
    </w:rPr>
    <w:tblPr>
      <w:tblStyleRowBandSize w:val="1"/>
      <w:tblStyleColBandSize w:val="1"/>
      <w:tblBorders>
        <w:top w:val="single" w:sz="8" w:space="0" w:color="2683C6" w:themeColor="accent6"/>
        <w:bottom w:val="single" w:sz="8" w:space="0" w:color="2683C6" w:themeColor="accent6"/>
      </w:tblBorders>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2"/>
      </w:numPr>
      <w:contextualSpacing/>
    </w:pPr>
  </w:style>
  <w:style w:type="paragraph" w:styleId="ListBullet3">
    <w:name w:val="List Bullet 3"/>
    <w:basedOn w:val="Normal"/>
    <w:uiPriority w:val="99"/>
    <w:semiHidden/>
    <w:unhideWhenUsed/>
    <w:rsid w:val="004230D9"/>
    <w:pPr>
      <w:numPr>
        <w:numId w:val="3"/>
      </w:numPr>
      <w:contextualSpacing/>
    </w:pPr>
  </w:style>
  <w:style w:type="paragraph" w:styleId="ListBullet4">
    <w:name w:val="List Bullet 4"/>
    <w:basedOn w:val="Normal"/>
    <w:uiPriority w:val="99"/>
    <w:semiHidden/>
    <w:unhideWhenUsed/>
    <w:rsid w:val="004230D9"/>
    <w:pPr>
      <w:numPr>
        <w:numId w:val="4"/>
      </w:numPr>
      <w:contextualSpacing/>
    </w:pPr>
  </w:style>
  <w:style w:type="paragraph" w:styleId="ListBullet5">
    <w:name w:val="List Bullet 5"/>
    <w:basedOn w:val="Normal"/>
    <w:uiPriority w:val="99"/>
    <w:semiHidden/>
    <w:unhideWhenUsed/>
    <w:rsid w:val="004230D9"/>
    <w:pPr>
      <w:numPr>
        <w:numId w:val="5"/>
      </w:numPr>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numPr>
        <w:numId w:val="6"/>
      </w:numPr>
      <w:contextualSpacing/>
    </w:pPr>
  </w:style>
  <w:style w:type="paragraph" w:styleId="ListNumber4">
    <w:name w:val="List Number 4"/>
    <w:basedOn w:val="Normal"/>
    <w:uiPriority w:val="99"/>
    <w:semiHidden/>
    <w:unhideWhenUsed/>
    <w:rsid w:val="004230D9"/>
    <w:pPr>
      <w:numPr>
        <w:numId w:val="7"/>
      </w:numPr>
      <w:contextualSpacing/>
    </w:pPr>
  </w:style>
  <w:style w:type="paragraph" w:styleId="ListNumber5">
    <w:name w:val="List Number 5"/>
    <w:basedOn w:val="Normal"/>
    <w:uiPriority w:val="99"/>
    <w:semiHidden/>
    <w:unhideWhenUsed/>
    <w:rsid w:val="004230D9"/>
    <w:pPr>
      <w:numPr>
        <w:numId w:val="8"/>
      </w:numPr>
      <w:contextualSpacing/>
    </w:pPr>
  </w:style>
  <w:style w:type="table" w:styleId="ListTable1Light">
    <w:name w:val="List Table 1 Light"/>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7FC0DB" w:themeColor="accent1" w:themeTint="99"/>
        </w:tcBorders>
      </w:tcPr>
    </w:tblStylePr>
    <w:tblStylePr w:type="lastRow">
      <w:rPr>
        <w:b/>
        <w:bCs/>
      </w:rPr>
      <w:tblPr/>
      <w:tcPr>
        <w:tcBorders>
          <w:top w:val="sing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1Light-Accent2">
    <w:name w:val="List Table 1 Light Accent 2"/>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9AD3D9" w:themeColor="accent2" w:themeTint="99"/>
        </w:tcBorders>
      </w:tcPr>
    </w:tblStylePr>
    <w:tblStylePr w:type="lastRow">
      <w:rPr>
        <w:b/>
        <w:bCs/>
      </w:rPr>
      <w:tblPr/>
      <w:tcPr>
        <w:tcBorders>
          <w:top w:val="sing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1Light-Accent3">
    <w:name w:val="List Table 1 Light Accent 3"/>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1Light-Accent4">
    <w:name w:val="List Table 1 Light Accent 4"/>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1Light-Accent5">
    <w:name w:val="List Table 1 Light Accent 5"/>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1Light-Accent6">
    <w:name w:val="List Table 1 Light Accent 6"/>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74B5E4" w:themeColor="accent6" w:themeTint="99"/>
        </w:tcBorders>
      </w:tcPr>
    </w:tblStylePr>
    <w:tblStylePr w:type="lastRow">
      <w:rPr>
        <w:b/>
        <w:bCs/>
      </w:rPr>
      <w:tblPr/>
      <w:tcPr>
        <w:tcBorders>
          <w:top w:val="sing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2">
    <w:name w:val="List Table 2"/>
    <w:basedOn w:val="TableNormal"/>
    <w:uiPriority w:val="47"/>
    <w:rsid w:val="004230D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230D9"/>
    <w:pPr>
      <w:spacing w:after="0" w:line="240" w:lineRule="auto"/>
    </w:pPr>
    <w:tblPr>
      <w:tblStyleRowBandSize w:val="1"/>
      <w:tblStyleColBandSize w:val="1"/>
      <w:tblBorders>
        <w:top w:val="single" w:sz="4" w:space="0" w:color="7FC0DB" w:themeColor="accent1" w:themeTint="99"/>
        <w:bottom w:val="single" w:sz="4" w:space="0" w:color="7FC0DB" w:themeColor="accent1" w:themeTint="99"/>
        <w:insideH w:val="single" w:sz="4" w:space="0" w:color="7FC0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2-Accent2">
    <w:name w:val="List Table 2 Accent 2"/>
    <w:basedOn w:val="TableNormal"/>
    <w:uiPriority w:val="47"/>
    <w:rsid w:val="004230D9"/>
    <w:pPr>
      <w:spacing w:after="0" w:line="240" w:lineRule="auto"/>
    </w:pPr>
    <w:tblPr>
      <w:tblStyleRowBandSize w:val="1"/>
      <w:tblStyleColBandSize w:val="1"/>
      <w:tblBorders>
        <w:top w:val="single" w:sz="4" w:space="0" w:color="9AD3D9" w:themeColor="accent2" w:themeTint="99"/>
        <w:bottom w:val="single" w:sz="4" w:space="0" w:color="9AD3D9" w:themeColor="accent2" w:themeTint="99"/>
        <w:insideH w:val="single" w:sz="4" w:space="0" w:color="9AD3D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2-Accent3">
    <w:name w:val="List Table 2 Accent 3"/>
    <w:basedOn w:val="TableNormal"/>
    <w:uiPriority w:val="47"/>
    <w:rsid w:val="004230D9"/>
    <w:pPr>
      <w:spacing w:after="0" w:line="240" w:lineRule="auto"/>
    </w:pPr>
    <w:tblPr>
      <w:tblStyleRowBandSize w:val="1"/>
      <w:tblStyleColBandSize w:val="1"/>
      <w:tblBorders>
        <w:top w:val="single" w:sz="4" w:space="0" w:color="ACD7CA" w:themeColor="accent3" w:themeTint="99"/>
        <w:bottom w:val="single" w:sz="4" w:space="0" w:color="ACD7CA" w:themeColor="accent3" w:themeTint="99"/>
        <w:insideH w:val="single" w:sz="4" w:space="0" w:color="ACD7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2-Accent4">
    <w:name w:val="List Table 2 Accent 4"/>
    <w:basedOn w:val="TableNormal"/>
    <w:uiPriority w:val="47"/>
    <w:rsid w:val="004230D9"/>
    <w:pPr>
      <w:spacing w:after="0" w:line="240" w:lineRule="auto"/>
    </w:pPr>
    <w:tblPr>
      <w:tblStyleRowBandSize w:val="1"/>
      <w:tblStyleColBandSize w:val="1"/>
      <w:tblBorders>
        <w:top w:val="single" w:sz="4" w:space="0" w:color="AFB9BB" w:themeColor="accent4" w:themeTint="99"/>
        <w:bottom w:val="single" w:sz="4" w:space="0" w:color="AFB9BB" w:themeColor="accent4" w:themeTint="99"/>
        <w:insideH w:val="single" w:sz="4" w:space="0" w:color="AFB9B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2-Accent5">
    <w:name w:val="List Table 2 Accent 5"/>
    <w:basedOn w:val="TableNormal"/>
    <w:uiPriority w:val="47"/>
    <w:rsid w:val="004230D9"/>
    <w:pPr>
      <w:spacing w:after="0" w:line="240" w:lineRule="auto"/>
    </w:pPr>
    <w:tblPr>
      <w:tblStyleRowBandSize w:val="1"/>
      <w:tblStyleColBandSize w:val="1"/>
      <w:tblBorders>
        <w:top w:val="single" w:sz="4" w:space="0" w:color="B5CDD3" w:themeColor="accent5" w:themeTint="99"/>
        <w:bottom w:val="single" w:sz="4" w:space="0" w:color="B5CDD3" w:themeColor="accent5" w:themeTint="99"/>
        <w:insideH w:val="single" w:sz="4" w:space="0" w:color="B5CD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2-Accent6">
    <w:name w:val="List Table 2 Accent 6"/>
    <w:basedOn w:val="TableNormal"/>
    <w:uiPriority w:val="47"/>
    <w:rsid w:val="004230D9"/>
    <w:pPr>
      <w:spacing w:after="0" w:line="240" w:lineRule="auto"/>
    </w:pPr>
    <w:tblPr>
      <w:tblStyleRowBandSize w:val="1"/>
      <w:tblStyleColBandSize w:val="1"/>
      <w:tblBorders>
        <w:top w:val="single" w:sz="4" w:space="0" w:color="74B5E4" w:themeColor="accent6" w:themeTint="99"/>
        <w:bottom w:val="single" w:sz="4" w:space="0" w:color="74B5E4" w:themeColor="accent6" w:themeTint="99"/>
        <w:insideH w:val="single" w:sz="4" w:space="0" w:color="74B5E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3">
    <w:name w:val="List Table 3"/>
    <w:basedOn w:val="TableNormal"/>
    <w:uiPriority w:val="48"/>
    <w:rsid w:val="004230D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230D9"/>
    <w:pPr>
      <w:spacing w:after="0" w:line="240" w:lineRule="auto"/>
    </w:pPr>
    <w:tblPr>
      <w:tblStyleRowBandSize w:val="1"/>
      <w:tblStyleColBandSize w:val="1"/>
      <w:tblBorders>
        <w:top w:val="single" w:sz="4" w:space="0" w:color="3494BA" w:themeColor="accent1"/>
        <w:left w:val="single" w:sz="4" w:space="0" w:color="3494BA" w:themeColor="accent1"/>
        <w:bottom w:val="single" w:sz="4" w:space="0" w:color="3494BA" w:themeColor="accent1"/>
        <w:right w:val="single" w:sz="4" w:space="0" w:color="3494BA" w:themeColor="accent1"/>
      </w:tblBorders>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table" w:styleId="ListTable3-Accent2">
    <w:name w:val="List Table 3 Accent 2"/>
    <w:basedOn w:val="TableNormal"/>
    <w:uiPriority w:val="48"/>
    <w:rsid w:val="004230D9"/>
    <w:pPr>
      <w:spacing w:after="0" w:line="240" w:lineRule="auto"/>
    </w:pPr>
    <w:tblPr>
      <w:tblStyleRowBandSize w:val="1"/>
      <w:tblStyleColBandSize w:val="1"/>
      <w:tblBorders>
        <w:top w:val="single" w:sz="4" w:space="0" w:color="58B6C0" w:themeColor="accent2"/>
        <w:left w:val="single" w:sz="4" w:space="0" w:color="58B6C0" w:themeColor="accent2"/>
        <w:bottom w:val="single" w:sz="4" w:space="0" w:color="58B6C0" w:themeColor="accent2"/>
        <w:right w:val="single" w:sz="4" w:space="0" w:color="58B6C0" w:themeColor="accent2"/>
      </w:tblBorders>
    </w:tblPr>
    <w:tblStylePr w:type="firstRow">
      <w:rPr>
        <w:b/>
        <w:bCs/>
        <w:color w:val="FFFFFF" w:themeColor="background1"/>
      </w:rPr>
      <w:tblPr/>
      <w:tcPr>
        <w:shd w:val="clear" w:color="auto" w:fill="58B6C0" w:themeFill="accent2"/>
      </w:tcPr>
    </w:tblStylePr>
    <w:tblStylePr w:type="lastRow">
      <w:rPr>
        <w:b/>
        <w:bCs/>
      </w:rPr>
      <w:tblPr/>
      <w:tcPr>
        <w:tcBorders>
          <w:top w:val="double" w:sz="4" w:space="0" w:color="58B6C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B6C0" w:themeColor="accent2"/>
          <w:right w:val="single" w:sz="4" w:space="0" w:color="58B6C0" w:themeColor="accent2"/>
        </w:tcBorders>
      </w:tcPr>
    </w:tblStylePr>
    <w:tblStylePr w:type="band1Horz">
      <w:tblPr/>
      <w:tcPr>
        <w:tcBorders>
          <w:top w:val="single" w:sz="4" w:space="0" w:color="58B6C0" w:themeColor="accent2"/>
          <w:bottom w:val="single" w:sz="4" w:space="0" w:color="58B6C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B6C0" w:themeColor="accent2"/>
          <w:left w:val="nil"/>
        </w:tcBorders>
      </w:tcPr>
    </w:tblStylePr>
    <w:tblStylePr w:type="swCell">
      <w:tblPr/>
      <w:tcPr>
        <w:tcBorders>
          <w:top w:val="double" w:sz="4" w:space="0" w:color="58B6C0" w:themeColor="accent2"/>
          <w:right w:val="nil"/>
        </w:tcBorders>
      </w:tcPr>
    </w:tblStylePr>
  </w:style>
  <w:style w:type="table" w:styleId="ListTable3-Accent3">
    <w:name w:val="List Table 3 Accent 3"/>
    <w:basedOn w:val="TableNormal"/>
    <w:uiPriority w:val="48"/>
    <w:rsid w:val="004230D9"/>
    <w:pPr>
      <w:spacing w:after="0" w:line="240" w:lineRule="auto"/>
    </w:pPr>
    <w:tblPr>
      <w:tblStyleRowBandSize w:val="1"/>
      <w:tblStyleColBandSize w:val="1"/>
      <w:tblBorders>
        <w:top w:val="single" w:sz="4" w:space="0" w:color="75BDA7" w:themeColor="accent3"/>
        <w:left w:val="single" w:sz="4" w:space="0" w:color="75BDA7" w:themeColor="accent3"/>
        <w:bottom w:val="single" w:sz="4" w:space="0" w:color="75BDA7" w:themeColor="accent3"/>
        <w:right w:val="single" w:sz="4" w:space="0" w:color="75BDA7" w:themeColor="accent3"/>
      </w:tblBorders>
    </w:tblPr>
    <w:tblStylePr w:type="firstRow">
      <w:rPr>
        <w:b/>
        <w:bCs/>
        <w:color w:val="FFFFFF" w:themeColor="background1"/>
      </w:rPr>
      <w:tblPr/>
      <w:tcPr>
        <w:shd w:val="clear" w:color="auto" w:fill="75BDA7" w:themeFill="accent3"/>
      </w:tcPr>
    </w:tblStylePr>
    <w:tblStylePr w:type="lastRow">
      <w:rPr>
        <w:b/>
        <w:bCs/>
      </w:rPr>
      <w:tblPr/>
      <w:tcPr>
        <w:tcBorders>
          <w:top w:val="double" w:sz="4" w:space="0" w:color="75BDA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DA7" w:themeColor="accent3"/>
          <w:right w:val="single" w:sz="4" w:space="0" w:color="75BDA7" w:themeColor="accent3"/>
        </w:tcBorders>
      </w:tcPr>
    </w:tblStylePr>
    <w:tblStylePr w:type="band1Horz">
      <w:tblPr/>
      <w:tcPr>
        <w:tcBorders>
          <w:top w:val="single" w:sz="4" w:space="0" w:color="75BDA7" w:themeColor="accent3"/>
          <w:bottom w:val="single" w:sz="4" w:space="0" w:color="75BDA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themeColor="accent3"/>
          <w:left w:val="nil"/>
        </w:tcBorders>
      </w:tcPr>
    </w:tblStylePr>
    <w:tblStylePr w:type="swCell">
      <w:tblPr/>
      <w:tcPr>
        <w:tcBorders>
          <w:top w:val="double" w:sz="4" w:space="0" w:color="75BDA7" w:themeColor="accent3"/>
          <w:right w:val="nil"/>
        </w:tcBorders>
      </w:tcPr>
    </w:tblStylePr>
  </w:style>
  <w:style w:type="table" w:styleId="ListTable3-Accent4">
    <w:name w:val="List Table 3 Accent 4"/>
    <w:basedOn w:val="TableNormal"/>
    <w:uiPriority w:val="48"/>
    <w:rsid w:val="004230D9"/>
    <w:pPr>
      <w:spacing w:after="0" w:line="240" w:lineRule="auto"/>
    </w:pPr>
    <w:tblPr>
      <w:tblStyleRowBandSize w:val="1"/>
      <w:tblStyleColBandSize w:val="1"/>
      <w:tblBorders>
        <w:top w:val="single" w:sz="4" w:space="0" w:color="7A8C8E" w:themeColor="accent4"/>
        <w:left w:val="single" w:sz="4" w:space="0" w:color="7A8C8E" w:themeColor="accent4"/>
        <w:bottom w:val="single" w:sz="4" w:space="0" w:color="7A8C8E" w:themeColor="accent4"/>
        <w:right w:val="single" w:sz="4" w:space="0" w:color="7A8C8E" w:themeColor="accent4"/>
      </w:tblBorders>
    </w:tblPr>
    <w:tblStylePr w:type="firstRow">
      <w:rPr>
        <w:b/>
        <w:bCs/>
        <w:color w:val="FFFFFF" w:themeColor="background1"/>
      </w:rPr>
      <w:tblPr/>
      <w:tcPr>
        <w:shd w:val="clear" w:color="auto" w:fill="7A8C8E" w:themeFill="accent4"/>
      </w:tcPr>
    </w:tblStylePr>
    <w:tblStylePr w:type="lastRow">
      <w:rPr>
        <w:b/>
        <w:bCs/>
      </w:rPr>
      <w:tblPr/>
      <w:tcPr>
        <w:tcBorders>
          <w:top w:val="double" w:sz="4" w:space="0" w:color="7A8C8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C8E" w:themeColor="accent4"/>
          <w:right w:val="single" w:sz="4" w:space="0" w:color="7A8C8E" w:themeColor="accent4"/>
        </w:tcBorders>
      </w:tcPr>
    </w:tblStylePr>
    <w:tblStylePr w:type="band1Horz">
      <w:tblPr/>
      <w:tcPr>
        <w:tcBorders>
          <w:top w:val="single" w:sz="4" w:space="0" w:color="7A8C8E" w:themeColor="accent4"/>
          <w:bottom w:val="single" w:sz="4" w:space="0" w:color="7A8C8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C8E" w:themeColor="accent4"/>
          <w:left w:val="nil"/>
        </w:tcBorders>
      </w:tcPr>
    </w:tblStylePr>
    <w:tblStylePr w:type="swCell">
      <w:tblPr/>
      <w:tcPr>
        <w:tcBorders>
          <w:top w:val="double" w:sz="4" w:space="0" w:color="7A8C8E" w:themeColor="accent4"/>
          <w:right w:val="nil"/>
        </w:tcBorders>
      </w:tcPr>
    </w:tblStylePr>
  </w:style>
  <w:style w:type="table" w:styleId="ListTable3-Accent5">
    <w:name w:val="List Table 3 Accent 5"/>
    <w:basedOn w:val="TableNormal"/>
    <w:uiPriority w:val="48"/>
    <w:rsid w:val="004230D9"/>
    <w:pPr>
      <w:spacing w:after="0" w:line="240" w:lineRule="auto"/>
    </w:pPr>
    <w:tblPr>
      <w:tblStyleRowBandSize w:val="1"/>
      <w:tblStyleColBandSize w:val="1"/>
      <w:tblBorders>
        <w:top w:val="single" w:sz="4" w:space="0" w:color="84ACB6" w:themeColor="accent5"/>
        <w:left w:val="single" w:sz="4" w:space="0" w:color="84ACB6" w:themeColor="accent5"/>
        <w:bottom w:val="single" w:sz="4" w:space="0" w:color="84ACB6" w:themeColor="accent5"/>
        <w:right w:val="single" w:sz="4" w:space="0" w:color="84ACB6" w:themeColor="accent5"/>
      </w:tblBorders>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styleId="ListTable3-Accent6">
    <w:name w:val="List Table 3 Accent 6"/>
    <w:basedOn w:val="TableNormal"/>
    <w:uiPriority w:val="48"/>
    <w:rsid w:val="004230D9"/>
    <w:pPr>
      <w:spacing w:after="0" w:line="240" w:lineRule="auto"/>
    </w:pPr>
    <w:tblPr>
      <w:tblStyleRowBandSize w:val="1"/>
      <w:tblStyleColBandSize w:val="1"/>
      <w:tblBorders>
        <w:top w:val="single" w:sz="4" w:space="0" w:color="2683C6" w:themeColor="accent6"/>
        <w:left w:val="single" w:sz="4" w:space="0" w:color="2683C6" w:themeColor="accent6"/>
        <w:bottom w:val="single" w:sz="4" w:space="0" w:color="2683C6" w:themeColor="accent6"/>
        <w:right w:val="single" w:sz="4" w:space="0" w:color="2683C6" w:themeColor="accent6"/>
      </w:tblBorders>
    </w:tblPr>
    <w:tblStylePr w:type="firstRow">
      <w:rPr>
        <w:b/>
        <w:bCs/>
        <w:color w:val="FFFFFF" w:themeColor="background1"/>
      </w:rPr>
      <w:tblPr/>
      <w:tcPr>
        <w:shd w:val="clear" w:color="auto" w:fill="2683C6" w:themeFill="accent6"/>
      </w:tcPr>
    </w:tblStylePr>
    <w:tblStylePr w:type="lastRow">
      <w:rPr>
        <w:b/>
        <w:bCs/>
      </w:rPr>
      <w:tblPr/>
      <w:tcPr>
        <w:tcBorders>
          <w:top w:val="double" w:sz="4" w:space="0" w:color="2683C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6"/>
          <w:right w:val="single" w:sz="4" w:space="0" w:color="2683C6" w:themeColor="accent6"/>
        </w:tcBorders>
      </w:tcPr>
    </w:tblStylePr>
    <w:tblStylePr w:type="band1Horz">
      <w:tblPr/>
      <w:tcPr>
        <w:tcBorders>
          <w:top w:val="single" w:sz="4" w:space="0" w:color="2683C6" w:themeColor="accent6"/>
          <w:bottom w:val="single" w:sz="4" w:space="0" w:color="2683C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6"/>
          <w:left w:val="nil"/>
        </w:tcBorders>
      </w:tcPr>
    </w:tblStylePr>
    <w:tblStylePr w:type="swCell">
      <w:tblPr/>
      <w:tcPr>
        <w:tcBorders>
          <w:top w:val="double" w:sz="4" w:space="0" w:color="2683C6" w:themeColor="accent6"/>
          <w:right w:val="nil"/>
        </w:tcBorders>
      </w:tcPr>
    </w:tblStylePr>
  </w:style>
  <w:style w:type="table" w:styleId="ListTable4">
    <w:name w:val="List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4-Accent2">
    <w:name w:val="List Table 4 Accent 2"/>
    <w:basedOn w:val="TableNorma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tcBorders>
        <w:shd w:val="clear" w:color="auto" w:fill="58B6C0" w:themeFill="accent2"/>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4-Accent3">
    <w:name w:val="List Table 4 Accent 3"/>
    <w:basedOn w:val="TableNorma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4-Accent4">
    <w:name w:val="List Table 4 Accent 4"/>
    <w:basedOn w:val="TableNorma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4-Accent5">
    <w:name w:val="List Table 4 Accent 5"/>
    <w:basedOn w:val="TableNorma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4-Accent6">
    <w:name w:val="List Table 4 Accent 6"/>
    <w:basedOn w:val="TableNorma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tcBorders>
        <w:shd w:val="clear" w:color="auto" w:fill="2683C6" w:themeFill="accent6"/>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5Dark">
    <w:name w:val="List Table 5 Dark"/>
    <w:basedOn w:val="TableNormal"/>
    <w:uiPriority w:val="50"/>
    <w:rsid w:val="004230D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230D9"/>
    <w:pPr>
      <w:spacing w:after="0" w:line="240" w:lineRule="auto"/>
    </w:pPr>
    <w:rPr>
      <w:color w:val="FFFFFF" w:themeColor="background1"/>
    </w:rPr>
    <w:tblPr>
      <w:tblStyleRowBandSize w:val="1"/>
      <w:tblStyleColBandSize w:val="1"/>
      <w:tblBorders>
        <w:top w:val="single" w:sz="24" w:space="0" w:color="3494BA" w:themeColor="accent1"/>
        <w:left w:val="single" w:sz="24" w:space="0" w:color="3494BA" w:themeColor="accent1"/>
        <w:bottom w:val="single" w:sz="24" w:space="0" w:color="3494BA" w:themeColor="accent1"/>
        <w:right w:val="single" w:sz="24" w:space="0" w:color="3494BA" w:themeColor="accent1"/>
      </w:tblBorders>
    </w:tblPr>
    <w:tcPr>
      <w:shd w:val="clear" w:color="auto" w:fill="3494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230D9"/>
    <w:pPr>
      <w:spacing w:after="0" w:line="240" w:lineRule="auto"/>
    </w:pPr>
    <w:rPr>
      <w:color w:val="FFFFFF" w:themeColor="background1"/>
    </w:rPr>
    <w:tblPr>
      <w:tblStyleRowBandSize w:val="1"/>
      <w:tblStyleColBandSize w:val="1"/>
      <w:tblBorders>
        <w:top w:val="single" w:sz="24" w:space="0" w:color="58B6C0" w:themeColor="accent2"/>
        <w:left w:val="single" w:sz="24" w:space="0" w:color="58B6C0" w:themeColor="accent2"/>
        <w:bottom w:val="single" w:sz="24" w:space="0" w:color="58B6C0" w:themeColor="accent2"/>
        <w:right w:val="single" w:sz="24" w:space="0" w:color="58B6C0" w:themeColor="accent2"/>
      </w:tblBorders>
    </w:tblPr>
    <w:tcPr>
      <w:shd w:val="clear" w:color="auto" w:fill="58B6C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230D9"/>
    <w:pPr>
      <w:spacing w:after="0" w:line="240" w:lineRule="auto"/>
    </w:pPr>
    <w:rPr>
      <w:color w:val="FFFFFF" w:themeColor="background1"/>
    </w:rPr>
    <w:tblPr>
      <w:tblStyleRowBandSize w:val="1"/>
      <w:tblStyleColBandSize w:val="1"/>
      <w:tblBorders>
        <w:top w:val="single" w:sz="24" w:space="0" w:color="75BDA7" w:themeColor="accent3"/>
        <w:left w:val="single" w:sz="24" w:space="0" w:color="75BDA7" w:themeColor="accent3"/>
        <w:bottom w:val="single" w:sz="24" w:space="0" w:color="75BDA7" w:themeColor="accent3"/>
        <w:right w:val="single" w:sz="24" w:space="0" w:color="75BDA7" w:themeColor="accent3"/>
      </w:tblBorders>
    </w:tblPr>
    <w:tcPr>
      <w:shd w:val="clear" w:color="auto" w:fill="75BDA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230D9"/>
    <w:pPr>
      <w:spacing w:after="0" w:line="240" w:lineRule="auto"/>
    </w:pPr>
    <w:rPr>
      <w:color w:val="FFFFFF" w:themeColor="background1"/>
    </w:rPr>
    <w:tblPr>
      <w:tblStyleRowBandSize w:val="1"/>
      <w:tblStyleColBandSize w:val="1"/>
      <w:tblBorders>
        <w:top w:val="single" w:sz="24" w:space="0" w:color="7A8C8E" w:themeColor="accent4"/>
        <w:left w:val="single" w:sz="24" w:space="0" w:color="7A8C8E" w:themeColor="accent4"/>
        <w:bottom w:val="single" w:sz="24" w:space="0" w:color="7A8C8E" w:themeColor="accent4"/>
        <w:right w:val="single" w:sz="24" w:space="0" w:color="7A8C8E" w:themeColor="accent4"/>
      </w:tblBorders>
    </w:tblPr>
    <w:tcPr>
      <w:shd w:val="clear" w:color="auto" w:fill="7A8C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230D9"/>
    <w:pPr>
      <w:spacing w:after="0" w:line="240" w:lineRule="auto"/>
    </w:pPr>
    <w:rPr>
      <w:color w:val="FFFFFF" w:themeColor="background1"/>
    </w:rPr>
    <w:tblPr>
      <w:tblStyleRowBandSize w:val="1"/>
      <w:tblStyleColBandSize w:val="1"/>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230D9"/>
    <w:pPr>
      <w:spacing w:after="0" w:line="240" w:lineRule="auto"/>
    </w:pPr>
    <w:rPr>
      <w:color w:val="FFFFFF" w:themeColor="background1"/>
    </w:rPr>
    <w:tblPr>
      <w:tblStyleRowBandSize w:val="1"/>
      <w:tblStyleColBandSize w:val="1"/>
      <w:tblBorders>
        <w:top w:val="single" w:sz="24" w:space="0" w:color="2683C6" w:themeColor="accent6"/>
        <w:left w:val="single" w:sz="24" w:space="0" w:color="2683C6" w:themeColor="accent6"/>
        <w:bottom w:val="single" w:sz="24" w:space="0" w:color="2683C6" w:themeColor="accent6"/>
        <w:right w:val="single" w:sz="24" w:space="0" w:color="2683C6" w:themeColor="accent6"/>
      </w:tblBorders>
    </w:tblPr>
    <w:tcPr>
      <w:shd w:val="clear" w:color="auto" w:fill="2683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230D9"/>
    <w:pPr>
      <w:spacing w:after="0" w:line="240" w:lineRule="auto"/>
    </w:pPr>
    <w:rPr>
      <w:color w:val="276E8B" w:themeColor="accent1" w:themeShade="BF"/>
    </w:rPr>
    <w:tblPr>
      <w:tblStyleRowBandSize w:val="1"/>
      <w:tblStyleColBandSize w:val="1"/>
      <w:tblBorders>
        <w:top w:val="single" w:sz="4" w:space="0" w:color="3494BA" w:themeColor="accent1"/>
        <w:bottom w:val="single" w:sz="4" w:space="0" w:color="3494BA" w:themeColor="accent1"/>
      </w:tblBorders>
    </w:tblPr>
    <w:tblStylePr w:type="firstRow">
      <w:rPr>
        <w:b/>
        <w:bCs/>
      </w:rPr>
      <w:tblPr/>
      <w:tcPr>
        <w:tcBorders>
          <w:bottom w:val="single" w:sz="4" w:space="0" w:color="3494BA" w:themeColor="accent1"/>
        </w:tcBorders>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6Colorful-Accent2">
    <w:name w:val="List Table 6 Colorful Accent 2"/>
    <w:basedOn w:val="TableNormal"/>
    <w:uiPriority w:val="51"/>
    <w:rsid w:val="004230D9"/>
    <w:pPr>
      <w:spacing w:after="0" w:line="240" w:lineRule="auto"/>
    </w:pPr>
    <w:rPr>
      <w:color w:val="398E98" w:themeColor="accent2" w:themeShade="BF"/>
    </w:rPr>
    <w:tblPr>
      <w:tblStyleRowBandSize w:val="1"/>
      <w:tblStyleColBandSize w:val="1"/>
      <w:tblBorders>
        <w:top w:val="single" w:sz="4" w:space="0" w:color="58B6C0" w:themeColor="accent2"/>
        <w:bottom w:val="single" w:sz="4" w:space="0" w:color="58B6C0" w:themeColor="accent2"/>
      </w:tblBorders>
    </w:tblPr>
    <w:tblStylePr w:type="firstRow">
      <w:rPr>
        <w:b/>
        <w:bCs/>
      </w:rPr>
      <w:tblPr/>
      <w:tcPr>
        <w:tcBorders>
          <w:bottom w:val="single" w:sz="4" w:space="0" w:color="58B6C0" w:themeColor="accent2"/>
        </w:tcBorders>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6Colorful-Accent3">
    <w:name w:val="List Table 6 Colorful Accent 3"/>
    <w:basedOn w:val="TableNormal"/>
    <w:uiPriority w:val="51"/>
    <w:rsid w:val="004230D9"/>
    <w:pPr>
      <w:spacing w:after="0" w:line="240" w:lineRule="auto"/>
    </w:pPr>
    <w:rPr>
      <w:color w:val="4A9A82" w:themeColor="accent3" w:themeShade="BF"/>
    </w:rPr>
    <w:tblPr>
      <w:tblStyleRowBandSize w:val="1"/>
      <w:tblStyleColBandSize w:val="1"/>
      <w:tblBorders>
        <w:top w:val="single" w:sz="4" w:space="0" w:color="75BDA7" w:themeColor="accent3"/>
        <w:bottom w:val="single" w:sz="4" w:space="0" w:color="75BDA7" w:themeColor="accent3"/>
      </w:tblBorders>
    </w:tblPr>
    <w:tblStylePr w:type="firstRow">
      <w:rPr>
        <w:b/>
        <w:bCs/>
      </w:rPr>
      <w:tblPr/>
      <w:tcPr>
        <w:tcBorders>
          <w:bottom w:val="single" w:sz="4" w:space="0" w:color="75BDA7" w:themeColor="accent3"/>
        </w:tcBorders>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6Colorful-Accent4">
    <w:name w:val="List Table 6 Colorful Accent 4"/>
    <w:basedOn w:val="TableNormal"/>
    <w:uiPriority w:val="51"/>
    <w:rsid w:val="004230D9"/>
    <w:pPr>
      <w:spacing w:after="0" w:line="240" w:lineRule="auto"/>
    </w:pPr>
    <w:rPr>
      <w:color w:val="5A696A" w:themeColor="accent4" w:themeShade="BF"/>
    </w:rPr>
    <w:tblPr>
      <w:tblStyleRowBandSize w:val="1"/>
      <w:tblStyleColBandSize w:val="1"/>
      <w:tblBorders>
        <w:top w:val="single" w:sz="4" w:space="0" w:color="7A8C8E" w:themeColor="accent4"/>
        <w:bottom w:val="single" w:sz="4" w:space="0" w:color="7A8C8E" w:themeColor="accent4"/>
      </w:tblBorders>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6Colorful-Accent5">
    <w:name w:val="List Table 6 Colorful Accent 5"/>
    <w:basedOn w:val="TableNormal"/>
    <w:uiPriority w:val="51"/>
    <w:rsid w:val="004230D9"/>
    <w:pPr>
      <w:spacing w:after="0" w:line="240" w:lineRule="auto"/>
    </w:pPr>
    <w:rPr>
      <w:color w:val="578793" w:themeColor="accent5" w:themeShade="BF"/>
    </w:rPr>
    <w:tblPr>
      <w:tblStyleRowBandSize w:val="1"/>
      <w:tblStyleColBandSize w:val="1"/>
      <w:tblBorders>
        <w:top w:val="single" w:sz="4" w:space="0" w:color="84ACB6" w:themeColor="accent5"/>
        <w:bottom w:val="single" w:sz="4" w:space="0" w:color="84ACB6" w:themeColor="accent5"/>
      </w:tblBorders>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6Colorful-Accent6">
    <w:name w:val="List Table 6 Colorful Accent 6"/>
    <w:basedOn w:val="TableNormal"/>
    <w:uiPriority w:val="51"/>
    <w:rsid w:val="004230D9"/>
    <w:pPr>
      <w:spacing w:after="0" w:line="240" w:lineRule="auto"/>
    </w:pPr>
    <w:rPr>
      <w:color w:val="1C6194" w:themeColor="accent6" w:themeShade="BF"/>
    </w:rPr>
    <w:tblPr>
      <w:tblStyleRowBandSize w:val="1"/>
      <w:tblStyleColBandSize w:val="1"/>
      <w:tblBorders>
        <w:top w:val="single" w:sz="4" w:space="0" w:color="2683C6" w:themeColor="accent6"/>
        <w:bottom w:val="single" w:sz="4" w:space="0" w:color="2683C6" w:themeColor="accent6"/>
      </w:tblBorders>
    </w:tblPr>
    <w:tblStylePr w:type="firstRow">
      <w:rPr>
        <w:b/>
        <w:bCs/>
      </w:rPr>
      <w:tblPr/>
      <w:tcPr>
        <w:tcBorders>
          <w:bottom w:val="single" w:sz="4" w:space="0" w:color="2683C6" w:themeColor="accent6"/>
        </w:tcBorders>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7Colorful">
    <w:name w:val="List Table 7 Colorful"/>
    <w:basedOn w:val="TableNormal"/>
    <w:uiPriority w:val="52"/>
    <w:rsid w:val="004230D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230D9"/>
    <w:pPr>
      <w:spacing w:after="0" w:line="240" w:lineRule="auto"/>
    </w:pPr>
    <w:rPr>
      <w:color w:val="276E8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230D9"/>
    <w:pPr>
      <w:spacing w:after="0" w:line="240" w:lineRule="auto"/>
    </w:pPr>
    <w:rPr>
      <w:color w:val="398E9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B6C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B6C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B6C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B6C0" w:themeColor="accent2"/>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230D9"/>
    <w:pPr>
      <w:spacing w:after="0" w:line="240" w:lineRule="auto"/>
    </w:pPr>
    <w:rPr>
      <w:color w:val="4A9A8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30D9"/>
    <w:pPr>
      <w:spacing w:after="0" w:line="240" w:lineRule="auto"/>
    </w:pPr>
    <w:rPr>
      <w:color w:val="5A69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A8C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8C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8C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8C8E" w:themeColor="accent4"/>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30D9"/>
    <w:pPr>
      <w:spacing w:after="0" w:line="240" w:lineRule="auto"/>
    </w:pPr>
    <w:rPr>
      <w:color w:val="5787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30D9"/>
    <w:pPr>
      <w:spacing w:after="0" w:line="240" w:lineRule="auto"/>
    </w:pPr>
    <w:rPr>
      <w:color w:val="1C619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3494BA" w:themeColor="accent1"/>
        <w:bottom w:val="single" w:sz="8" w:space="0" w:color="3494BA" w:themeColor="accent1"/>
      </w:tblBorders>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58B6C0" w:themeColor="accent2"/>
        <w:bottom w:val="single" w:sz="8" w:space="0" w:color="58B6C0" w:themeColor="accent2"/>
      </w:tblBorders>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5BDA7" w:themeColor="accent3"/>
        <w:bottom w:val="single" w:sz="8" w:space="0" w:color="75BDA7" w:themeColor="accent3"/>
      </w:tblBorders>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A8C8E" w:themeColor="accent4"/>
        <w:bottom w:val="single" w:sz="8" w:space="0" w:color="7A8C8E" w:themeColor="accent4"/>
      </w:tblBorders>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84ACB6" w:themeColor="accent5"/>
        <w:bottom w:val="single" w:sz="8" w:space="0" w:color="84ACB6" w:themeColor="accent5"/>
      </w:tblBorders>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2683C6" w:themeColor="accent6"/>
        <w:bottom w:val="single" w:sz="8" w:space="0" w:color="2683C6" w:themeColor="accent6"/>
      </w:tblBorders>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styleId="PlainTable1">
    <w:name w:val="Plain Table 1"/>
    <w:basedOn w:val="TableNormal"/>
    <w:uiPriority w:val="41"/>
    <w:rsid w:val="004230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230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230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230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230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230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230D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230D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character" w:customStyle="1" w:styleId="DateChar">
    <w:name w:val="Date Char"/>
    <w:basedOn w:val="DefaultParagraphFont"/>
    <w:link w:val="Date"/>
    <w:uiPriority w:val="10"/>
    <w:rsid w:val="00C47362"/>
    <w:rPr>
      <w:rFonts w:ascii="Times New Roman" w:hAnsi="Times New Roman"/>
    </w:rPr>
  </w:style>
  <w:style w:type="paragraph" w:customStyle="1" w:styleId="ItemDescription">
    <w:name w:val="Item Description"/>
    <w:basedOn w:val="Normal"/>
    <w:qFormat/>
    <w:rsid w:val="00040308"/>
    <w:pPr>
      <w:spacing w:before="40" w:after="120" w:line="240" w:lineRule="auto"/>
      <w:ind w:left="0" w:right="360"/>
    </w:pPr>
    <w:rPr>
      <w:rFonts w:eastAsiaTheme="minorHAnsi" w:cstheme="minorBidi"/>
      <w:kern w:val="20"/>
      <w:sz w:val="20"/>
      <w:szCs w:val="20"/>
      <w:lang w:eastAsia="ja-JP"/>
    </w:rPr>
  </w:style>
  <w:style w:type="character" w:customStyle="1" w:styleId="apple-tab-span">
    <w:name w:val="apple-tab-span"/>
    <w:basedOn w:val="DefaultParagraphFont"/>
    <w:rsid w:val="00135464"/>
  </w:style>
  <w:style w:type="paragraph" w:customStyle="1" w:styleId="Default">
    <w:name w:val="Default"/>
    <w:rsid w:val="005E09FC"/>
    <w:pPr>
      <w:autoSpaceDE w:val="0"/>
      <w:autoSpaceDN w:val="0"/>
      <w:adjustRightInd w:val="0"/>
      <w:spacing w:after="0" w:line="240" w:lineRule="auto"/>
      <w:ind w:left="0"/>
    </w:pPr>
    <w:rPr>
      <w:rFonts w:ascii="Calibri" w:hAnsi="Calibri" w:cs="Calibri"/>
      <w:color w:val="000000"/>
      <w:lang w:val="en-AU"/>
    </w:rPr>
  </w:style>
  <w:style w:type="paragraph" w:customStyle="1" w:styleId="Body">
    <w:name w:val="Body"/>
    <w:rsid w:val="000B63F3"/>
    <w:pPr>
      <w:pBdr>
        <w:top w:val="nil"/>
        <w:left w:val="nil"/>
        <w:bottom w:val="nil"/>
        <w:right w:val="nil"/>
        <w:between w:val="nil"/>
        <w:bar w:val="nil"/>
      </w:pBdr>
      <w:spacing w:after="0" w:line="240" w:lineRule="auto"/>
      <w:ind w:left="0"/>
    </w:pPr>
    <w:rPr>
      <w:rFonts w:ascii="Helvetica" w:eastAsia="Arial Unicode MS" w:hAnsi="Helvetica" w:cs="Arial Unicode MS"/>
      <w:color w:val="000000"/>
      <w:sz w:val="22"/>
      <w:szCs w:val="22"/>
      <w:bdr w:val="nil"/>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890548">
      <w:bodyDiv w:val="1"/>
      <w:marLeft w:val="0"/>
      <w:marRight w:val="0"/>
      <w:marTop w:val="0"/>
      <w:marBottom w:val="0"/>
      <w:divBdr>
        <w:top w:val="none" w:sz="0" w:space="0" w:color="auto"/>
        <w:left w:val="none" w:sz="0" w:space="0" w:color="auto"/>
        <w:bottom w:val="none" w:sz="0" w:space="0" w:color="auto"/>
        <w:right w:val="none" w:sz="0" w:space="0" w:color="auto"/>
      </w:divBdr>
    </w:div>
    <w:div w:id="446239809">
      <w:bodyDiv w:val="1"/>
      <w:marLeft w:val="0"/>
      <w:marRight w:val="0"/>
      <w:marTop w:val="0"/>
      <w:marBottom w:val="0"/>
      <w:divBdr>
        <w:top w:val="none" w:sz="0" w:space="0" w:color="auto"/>
        <w:left w:val="none" w:sz="0" w:space="0" w:color="auto"/>
        <w:bottom w:val="none" w:sz="0" w:space="0" w:color="auto"/>
        <w:right w:val="none" w:sz="0" w:space="0" w:color="auto"/>
      </w:divBdr>
    </w:div>
    <w:div w:id="712390887">
      <w:bodyDiv w:val="1"/>
      <w:marLeft w:val="0"/>
      <w:marRight w:val="0"/>
      <w:marTop w:val="0"/>
      <w:marBottom w:val="0"/>
      <w:divBdr>
        <w:top w:val="none" w:sz="0" w:space="0" w:color="auto"/>
        <w:left w:val="none" w:sz="0" w:space="0" w:color="auto"/>
        <w:bottom w:val="none" w:sz="0" w:space="0" w:color="auto"/>
        <w:right w:val="none" w:sz="0" w:space="0" w:color="auto"/>
      </w:divBdr>
    </w:div>
    <w:div w:id="946233193">
      <w:bodyDiv w:val="1"/>
      <w:marLeft w:val="0"/>
      <w:marRight w:val="0"/>
      <w:marTop w:val="0"/>
      <w:marBottom w:val="0"/>
      <w:divBdr>
        <w:top w:val="none" w:sz="0" w:space="0" w:color="auto"/>
        <w:left w:val="none" w:sz="0" w:space="0" w:color="auto"/>
        <w:bottom w:val="none" w:sz="0" w:space="0" w:color="auto"/>
        <w:right w:val="none" w:sz="0" w:space="0" w:color="auto"/>
      </w:divBdr>
    </w:div>
    <w:div w:id="1063062308">
      <w:bodyDiv w:val="1"/>
      <w:marLeft w:val="0"/>
      <w:marRight w:val="0"/>
      <w:marTop w:val="0"/>
      <w:marBottom w:val="0"/>
      <w:divBdr>
        <w:top w:val="none" w:sz="0" w:space="0" w:color="auto"/>
        <w:left w:val="none" w:sz="0" w:space="0" w:color="auto"/>
        <w:bottom w:val="none" w:sz="0" w:space="0" w:color="auto"/>
        <w:right w:val="none" w:sz="0" w:space="0" w:color="auto"/>
      </w:divBdr>
    </w:div>
    <w:div w:id="1233395076">
      <w:bodyDiv w:val="1"/>
      <w:marLeft w:val="0"/>
      <w:marRight w:val="0"/>
      <w:marTop w:val="0"/>
      <w:marBottom w:val="0"/>
      <w:divBdr>
        <w:top w:val="none" w:sz="0" w:space="0" w:color="auto"/>
        <w:left w:val="none" w:sz="0" w:space="0" w:color="auto"/>
        <w:bottom w:val="none" w:sz="0" w:space="0" w:color="auto"/>
        <w:right w:val="none" w:sz="0" w:space="0" w:color="auto"/>
      </w:divBdr>
    </w:div>
    <w:div w:id="1334576583">
      <w:bodyDiv w:val="1"/>
      <w:marLeft w:val="0"/>
      <w:marRight w:val="0"/>
      <w:marTop w:val="0"/>
      <w:marBottom w:val="0"/>
      <w:divBdr>
        <w:top w:val="none" w:sz="0" w:space="0" w:color="auto"/>
        <w:left w:val="none" w:sz="0" w:space="0" w:color="auto"/>
        <w:bottom w:val="none" w:sz="0" w:space="0" w:color="auto"/>
        <w:right w:val="none" w:sz="0" w:space="0" w:color="auto"/>
      </w:divBdr>
    </w:div>
    <w:div w:id="1488933200">
      <w:bodyDiv w:val="1"/>
      <w:marLeft w:val="0"/>
      <w:marRight w:val="0"/>
      <w:marTop w:val="0"/>
      <w:marBottom w:val="0"/>
      <w:divBdr>
        <w:top w:val="none" w:sz="0" w:space="0" w:color="auto"/>
        <w:left w:val="none" w:sz="0" w:space="0" w:color="auto"/>
        <w:bottom w:val="none" w:sz="0" w:space="0" w:color="auto"/>
        <w:right w:val="none" w:sz="0" w:space="0" w:color="auto"/>
      </w:divBdr>
    </w:div>
    <w:div w:id="1608925516">
      <w:bodyDiv w:val="1"/>
      <w:marLeft w:val="0"/>
      <w:marRight w:val="0"/>
      <w:marTop w:val="0"/>
      <w:marBottom w:val="0"/>
      <w:divBdr>
        <w:top w:val="none" w:sz="0" w:space="0" w:color="auto"/>
        <w:left w:val="none" w:sz="0" w:space="0" w:color="auto"/>
        <w:bottom w:val="none" w:sz="0" w:space="0" w:color="auto"/>
        <w:right w:val="none" w:sz="0" w:space="0" w:color="auto"/>
      </w:divBdr>
    </w:div>
    <w:div w:id="1735008254">
      <w:bodyDiv w:val="1"/>
      <w:marLeft w:val="0"/>
      <w:marRight w:val="0"/>
      <w:marTop w:val="0"/>
      <w:marBottom w:val="0"/>
      <w:divBdr>
        <w:top w:val="none" w:sz="0" w:space="0" w:color="auto"/>
        <w:left w:val="none" w:sz="0" w:space="0" w:color="auto"/>
        <w:bottom w:val="none" w:sz="0" w:space="0" w:color="auto"/>
        <w:right w:val="none" w:sz="0" w:space="0" w:color="auto"/>
      </w:divBdr>
    </w:div>
    <w:div w:id="1992639252">
      <w:bodyDiv w:val="1"/>
      <w:marLeft w:val="0"/>
      <w:marRight w:val="0"/>
      <w:marTop w:val="0"/>
      <w:marBottom w:val="0"/>
      <w:divBdr>
        <w:top w:val="none" w:sz="0" w:space="0" w:color="auto"/>
        <w:left w:val="none" w:sz="0" w:space="0" w:color="auto"/>
        <w:bottom w:val="none" w:sz="0" w:space="0" w:color="auto"/>
        <w:right w:val="none" w:sz="0" w:space="0" w:color="auto"/>
      </w:divBdr>
    </w:div>
    <w:div w:id="2024083866">
      <w:bodyDiv w:val="1"/>
      <w:marLeft w:val="0"/>
      <w:marRight w:val="0"/>
      <w:marTop w:val="0"/>
      <w:marBottom w:val="0"/>
      <w:divBdr>
        <w:top w:val="none" w:sz="0" w:space="0" w:color="auto"/>
        <w:left w:val="none" w:sz="0" w:space="0" w:color="auto"/>
        <w:bottom w:val="none" w:sz="0" w:space="0" w:color="auto"/>
        <w:right w:val="none" w:sz="0" w:space="0" w:color="auto"/>
      </w:divBdr>
    </w:div>
    <w:div w:id="2050180441">
      <w:bodyDiv w:val="1"/>
      <w:marLeft w:val="0"/>
      <w:marRight w:val="0"/>
      <w:marTop w:val="0"/>
      <w:marBottom w:val="0"/>
      <w:divBdr>
        <w:top w:val="none" w:sz="0" w:space="0" w:color="auto"/>
        <w:left w:val="none" w:sz="0" w:space="0" w:color="auto"/>
        <w:bottom w:val="none" w:sz="0" w:space="0" w:color="auto"/>
        <w:right w:val="none" w:sz="0" w:space="0" w:color="auto"/>
      </w:divBdr>
    </w:div>
    <w:div w:id="210437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image" Target="media/image7.JP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sv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svg"/><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b\AppData\Roaming\Microsoft\Templates\Double%20stripe%20meeting%20minutes.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1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2963FF-BE8C-43D4-91BD-878A6B008C2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CB8100C-3696-4519-BF1D-3967AEE5454B}">
  <ds:schemaRefs>
    <ds:schemaRef ds:uri="http://schemas.microsoft.com/sharepoint/v3/contenttype/forms"/>
  </ds:schemaRefs>
</ds:datastoreItem>
</file>

<file path=customXml/itemProps4.xml><?xml version="1.0" encoding="utf-8"?>
<ds:datastoreItem xmlns:ds="http://schemas.openxmlformats.org/officeDocument/2006/customXml" ds:itemID="{C1CD1048-D212-43B1-A243-79FCFF160196}">
  <ds:schemaRefs>
    <ds:schemaRef ds:uri="http://schemas.openxmlformats.org/officeDocument/2006/bibliography"/>
  </ds:schemaRefs>
</ds:datastoreItem>
</file>

<file path=customXml/itemProps5.xml><?xml version="1.0" encoding="utf-8"?>
<ds:datastoreItem xmlns:ds="http://schemas.openxmlformats.org/officeDocument/2006/customXml" ds:itemID="{88BCFB00-8516-4798-B809-7DBBA7969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Double stripe meeting minutes.dotx</Template>
  <TotalTime>240</TotalTime>
  <Pages>6</Pages>
  <Words>1340</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Ryder</dc:creator>
  <dc:description/>
  <cp:lastModifiedBy>Paul Ryder</cp:lastModifiedBy>
  <cp:revision>25</cp:revision>
  <dcterms:created xsi:type="dcterms:W3CDTF">2020-02-22T21:10:00Z</dcterms:created>
  <dcterms:modified xsi:type="dcterms:W3CDTF">2021-01-27T02:55:00Z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0x010100DEEA25CC0A0AC24199CDC46C25B8B0BC</vt:lpwstr>
  </property>
</Properties>
</file>